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3D5" w:rsidRPr="00D24EC8" w:rsidRDefault="005203D5" w:rsidP="00D24EC8">
      <w:pPr>
        <w:spacing w:line="276" w:lineRule="auto"/>
        <w:ind w:right="-279" w:firstLine="567"/>
        <w:jc w:val="right"/>
        <w:rPr>
          <w:rFonts w:ascii="Sylfaen" w:hAnsi="Sylfaen" w:cs="Sylfaen"/>
          <w:i/>
          <w:u w:val="single"/>
          <w:lang w:val="ka-GE"/>
        </w:rPr>
      </w:pPr>
      <w:r w:rsidRPr="00D24EC8">
        <w:rPr>
          <w:rFonts w:ascii="Sylfaen" w:hAnsi="Sylfaen" w:cs="Sylfaen"/>
          <w:i/>
          <w:u w:val="single"/>
          <w:lang w:val="ka-GE"/>
        </w:rPr>
        <w:t>პროექტი</w:t>
      </w:r>
    </w:p>
    <w:p w:rsidR="00D24EC8" w:rsidRDefault="00D24EC8" w:rsidP="00D24EC8">
      <w:pPr>
        <w:spacing w:line="276" w:lineRule="auto"/>
        <w:ind w:right="-279" w:firstLine="567"/>
        <w:jc w:val="center"/>
        <w:rPr>
          <w:rFonts w:ascii="Sylfaen" w:hAnsi="Sylfaen" w:cs="Sylfaen"/>
          <w:b/>
          <w:lang w:val="ka-GE"/>
        </w:rPr>
      </w:pPr>
    </w:p>
    <w:p w:rsidR="005203D5" w:rsidRPr="00D24EC8" w:rsidRDefault="005203D5" w:rsidP="00D24EC8">
      <w:pPr>
        <w:spacing w:line="276" w:lineRule="auto"/>
        <w:ind w:right="-279" w:firstLine="567"/>
        <w:jc w:val="center"/>
        <w:rPr>
          <w:rFonts w:ascii="Sylfaen" w:hAnsi="Sylfaen"/>
          <w:b/>
          <w:lang w:val="ka-GE"/>
        </w:rPr>
      </w:pPr>
      <w:r w:rsidRPr="00D24EC8">
        <w:rPr>
          <w:rFonts w:ascii="Sylfaen" w:hAnsi="Sylfaen" w:cs="Sylfaen"/>
          <w:b/>
          <w:lang w:val="ka-GE"/>
        </w:rPr>
        <w:t>საქართველოს</w:t>
      </w:r>
      <w:r w:rsidRPr="00D24EC8">
        <w:rPr>
          <w:rFonts w:ascii="Sylfaen" w:hAnsi="Sylfaen"/>
          <w:b/>
          <w:lang w:val="ka-GE"/>
        </w:rPr>
        <w:t xml:space="preserve"> </w:t>
      </w:r>
      <w:r w:rsidRPr="00D24EC8">
        <w:rPr>
          <w:rFonts w:ascii="Sylfaen" w:hAnsi="Sylfaen" w:cs="Sylfaen"/>
          <w:b/>
          <w:lang w:val="ka-GE"/>
        </w:rPr>
        <w:t>კანონი</w:t>
      </w:r>
    </w:p>
    <w:p w:rsidR="005203D5" w:rsidRPr="00D24EC8" w:rsidRDefault="005203D5" w:rsidP="00D24EC8">
      <w:pPr>
        <w:spacing w:line="276" w:lineRule="auto"/>
        <w:ind w:right="-279" w:firstLine="567"/>
        <w:jc w:val="center"/>
        <w:rPr>
          <w:rFonts w:ascii="Sylfaen" w:hAnsi="Sylfaen"/>
          <w:b/>
          <w:lang w:val="ka-GE"/>
        </w:rPr>
      </w:pPr>
      <w:r w:rsidRPr="00D24EC8">
        <w:rPr>
          <w:rFonts w:ascii="Sylfaen" w:hAnsi="Sylfaen"/>
          <w:b/>
          <w:lang w:val="ka-GE"/>
        </w:rPr>
        <w:t>„</w:t>
      </w:r>
      <w:r w:rsidRPr="00D24EC8">
        <w:rPr>
          <w:rFonts w:ascii="Sylfaen" w:hAnsi="Sylfaen" w:cs="Sylfaen"/>
          <w:b/>
          <w:lang w:val="ka-GE"/>
        </w:rPr>
        <w:t>საჯარო</w:t>
      </w:r>
      <w:r w:rsidRPr="00D24EC8">
        <w:rPr>
          <w:rFonts w:ascii="Sylfaen" w:hAnsi="Sylfaen"/>
          <w:b/>
          <w:lang w:val="ka-GE"/>
        </w:rPr>
        <w:t xml:space="preserve"> </w:t>
      </w:r>
      <w:r w:rsidRPr="00D24EC8">
        <w:rPr>
          <w:rFonts w:ascii="Sylfaen" w:hAnsi="Sylfaen" w:cs="Sylfaen"/>
          <w:b/>
          <w:lang w:val="ka-GE"/>
        </w:rPr>
        <w:t>რეესტრის</w:t>
      </w:r>
      <w:r w:rsidRPr="00D24EC8">
        <w:rPr>
          <w:rFonts w:ascii="Sylfaen" w:hAnsi="Sylfaen"/>
          <w:b/>
          <w:lang w:val="ka-GE"/>
        </w:rPr>
        <w:t xml:space="preserve"> </w:t>
      </w:r>
      <w:r w:rsidRPr="00D24EC8">
        <w:rPr>
          <w:rFonts w:ascii="Sylfaen" w:hAnsi="Sylfaen" w:cs="Sylfaen"/>
          <w:b/>
          <w:lang w:val="ka-GE"/>
        </w:rPr>
        <w:t>შესახებ</w:t>
      </w:r>
      <w:r w:rsidRPr="00D24EC8">
        <w:rPr>
          <w:rFonts w:ascii="Sylfaen" w:hAnsi="Sylfaen"/>
          <w:b/>
          <w:lang w:val="ka-GE"/>
        </w:rPr>
        <w:t xml:space="preserve">“ </w:t>
      </w:r>
      <w:r w:rsidRPr="00D24EC8">
        <w:rPr>
          <w:rFonts w:ascii="Sylfaen" w:hAnsi="Sylfaen" w:cs="Sylfaen"/>
          <w:b/>
          <w:lang w:val="ka-GE"/>
        </w:rPr>
        <w:t>საქართველოს</w:t>
      </w:r>
      <w:r w:rsidRPr="00D24EC8">
        <w:rPr>
          <w:rFonts w:ascii="Sylfaen" w:hAnsi="Sylfaen"/>
          <w:b/>
          <w:lang w:val="ka-GE"/>
        </w:rPr>
        <w:t xml:space="preserve"> </w:t>
      </w:r>
      <w:r w:rsidRPr="00D24EC8">
        <w:rPr>
          <w:rFonts w:ascii="Sylfaen" w:hAnsi="Sylfaen" w:cs="Sylfaen"/>
          <w:b/>
          <w:lang w:val="ka-GE"/>
        </w:rPr>
        <w:t>კანონში</w:t>
      </w:r>
      <w:r w:rsidRPr="00D24EC8">
        <w:rPr>
          <w:rFonts w:ascii="Sylfaen" w:hAnsi="Sylfaen"/>
          <w:b/>
          <w:lang w:val="ka-GE"/>
        </w:rPr>
        <w:t xml:space="preserve"> </w:t>
      </w:r>
      <w:r w:rsidRPr="00D24EC8">
        <w:rPr>
          <w:rFonts w:ascii="Sylfaen" w:hAnsi="Sylfaen" w:cs="Sylfaen"/>
          <w:b/>
          <w:lang w:val="ka-GE"/>
        </w:rPr>
        <w:t>ცვლილების</w:t>
      </w:r>
      <w:r w:rsidRPr="00D24EC8">
        <w:rPr>
          <w:rFonts w:ascii="Sylfaen" w:hAnsi="Sylfaen"/>
          <w:b/>
          <w:lang w:val="ka-GE"/>
        </w:rPr>
        <w:t xml:space="preserve"> </w:t>
      </w:r>
      <w:r w:rsidRPr="00D24EC8">
        <w:rPr>
          <w:rFonts w:ascii="Sylfaen" w:hAnsi="Sylfaen" w:cs="Sylfaen"/>
          <w:b/>
          <w:lang w:val="ka-GE"/>
        </w:rPr>
        <w:t>შეტანის</w:t>
      </w:r>
      <w:r w:rsidRPr="00D24EC8">
        <w:rPr>
          <w:rFonts w:ascii="Sylfaen" w:hAnsi="Sylfaen"/>
          <w:b/>
          <w:lang w:val="ka-GE"/>
        </w:rPr>
        <w:t xml:space="preserve"> </w:t>
      </w:r>
      <w:r w:rsidRPr="00D24EC8">
        <w:rPr>
          <w:rFonts w:ascii="Sylfaen" w:hAnsi="Sylfaen" w:cs="Sylfaen"/>
          <w:b/>
          <w:lang w:val="ka-GE"/>
        </w:rPr>
        <w:t>თაობაზე</w:t>
      </w:r>
    </w:p>
    <w:p w:rsidR="005203D5" w:rsidRPr="00D24EC8" w:rsidRDefault="005203D5" w:rsidP="00D24EC8">
      <w:pPr>
        <w:spacing w:line="276" w:lineRule="auto"/>
        <w:ind w:right="-279" w:firstLine="567"/>
        <w:jc w:val="both"/>
        <w:rPr>
          <w:rFonts w:ascii="Sylfaen" w:hAnsi="Sylfaen"/>
          <w:lang w:val="ka-GE"/>
        </w:rPr>
      </w:pPr>
    </w:p>
    <w:p w:rsidR="00D24EC8" w:rsidRPr="00D24EC8" w:rsidRDefault="005203D5" w:rsidP="00D24EC8">
      <w:pPr>
        <w:spacing w:line="276" w:lineRule="auto"/>
        <w:ind w:right="-279" w:firstLine="567"/>
        <w:jc w:val="both"/>
        <w:rPr>
          <w:rFonts w:ascii="Sylfaen" w:hAnsi="Sylfaen"/>
          <w:lang w:val="ka-GE"/>
        </w:rPr>
      </w:pPr>
      <w:r w:rsidRPr="00D24EC8">
        <w:rPr>
          <w:rFonts w:ascii="Sylfaen" w:hAnsi="Sylfaen" w:cs="Sylfaen"/>
          <w:b/>
          <w:lang w:val="ka-GE"/>
        </w:rPr>
        <w:t>მუხლი</w:t>
      </w:r>
      <w:r w:rsidRPr="00D24EC8">
        <w:rPr>
          <w:rFonts w:ascii="Sylfaen" w:hAnsi="Sylfaen"/>
          <w:b/>
          <w:lang w:val="ka-GE"/>
        </w:rPr>
        <w:t xml:space="preserve"> 1.</w:t>
      </w:r>
      <w:r w:rsidRPr="00D24EC8">
        <w:rPr>
          <w:rFonts w:ascii="Sylfaen" w:hAnsi="Sylfaen"/>
          <w:lang w:val="ka-GE"/>
        </w:rPr>
        <w:t xml:space="preserve"> „</w:t>
      </w:r>
      <w:r w:rsidRPr="00D24EC8">
        <w:rPr>
          <w:rFonts w:ascii="Sylfaen" w:hAnsi="Sylfaen" w:cs="Sylfaen"/>
          <w:lang w:val="ka-GE"/>
        </w:rPr>
        <w:t>საჯარო</w:t>
      </w:r>
      <w:r w:rsidRPr="00D24EC8">
        <w:rPr>
          <w:rFonts w:ascii="Sylfaen" w:hAnsi="Sylfaen"/>
          <w:lang w:val="ka-GE"/>
        </w:rPr>
        <w:t xml:space="preserve"> </w:t>
      </w:r>
      <w:r w:rsidRPr="00D24EC8">
        <w:rPr>
          <w:rFonts w:ascii="Sylfaen" w:hAnsi="Sylfaen" w:cs="Sylfaen"/>
          <w:lang w:val="ka-GE"/>
        </w:rPr>
        <w:t>რეესტრის</w:t>
      </w:r>
      <w:r w:rsidRPr="00D24EC8">
        <w:rPr>
          <w:rFonts w:ascii="Sylfaen" w:hAnsi="Sylfaen"/>
          <w:lang w:val="ka-GE"/>
        </w:rPr>
        <w:t xml:space="preserve"> </w:t>
      </w:r>
      <w:r w:rsidRPr="00D24EC8">
        <w:rPr>
          <w:rFonts w:ascii="Sylfaen" w:hAnsi="Sylfaen" w:cs="Sylfaen"/>
          <w:lang w:val="ka-GE"/>
        </w:rPr>
        <w:t>შესახებ</w:t>
      </w:r>
      <w:r w:rsidRPr="00D24EC8">
        <w:rPr>
          <w:rFonts w:ascii="Sylfaen" w:hAnsi="Sylfaen"/>
          <w:lang w:val="ka-GE"/>
        </w:rPr>
        <w:t xml:space="preserve">“ </w:t>
      </w:r>
      <w:r w:rsidRPr="00D24EC8">
        <w:rPr>
          <w:rFonts w:ascii="Sylfaen" w:hAnsi="Sylfaen" w:cs="Sylfaen"/>
          <w:lang w:val="ka-GE"/>
        </w:rPr>
        <w:t>საქართველოს</w:t>
      </w:r>
      <w:r w:rsidRPr="00D24EC8">
        <w:rPr>
          <w:rFonts w:ascii="Sylfaen" w:hAnsi="Sylfaen"/>
          <w:lang w:val="ka-GE"/>
        </w:rPr>
        <w:t xml:space="preserve"> </w:t>
      </w:r>
      <w:r w:rsidR="00D24EC8" w:rsidRPr="00D24EC8">
        <w:rPr>
          <w:rFonts w:ascii="Sylfaen" w:hAnsi="Sylfaen" w:cs="Sylfaen"/>
          <w:lang w:val="ka-GE"/>
        </w:rPr>
        <w:t>კანონში</w:t>
      </w:r>
      <w:r w:rsidRPr="00D24EC8">
        <w:rPr>
          <w:rFonts w:ascii="Sylfaen" w:hAnsi="Sylfaen"/>
          <w:lang w:val="ka-GE"/>
        </w:rPr>
        <w:t xml:space="preserve"> (</w:t>
      </w:r>
      <w:r w:rsidRPr="00D24EC8">
        <w:rPr>
          <w:rFonts w:ascii="Sylfaen" w:hAnsi="Sylfaen" w:cs="Sylfaen"/>
          <w:lang w:val="ka-GE"/>
        </w:rPr>
        <w:t>საქართველოს</w:t>
      </w:r>
      <w:r w:rsidRPr="00D24EC8">
        <w:rPr>
          <w:rFonts w:ascii="Sylfaen" w:hAnsi="Sylfaen"/>
          <w:lang w:val="ka-GE"/>
        </w:rPr>
        <w:t xml:space="preserve"> </w:t>
      </w:r>
      <w:r w:rsidRPr="00D24EC8">
        <w:rPr>
          <w:rFonts w:ascii="Sylfaen" w:hAnsi="Sylfaen" w:cs="Sylfaen"/>
          <w:lang w:val="ka-GE"/>
        </w:rPr>
        <w:t>საკანონმდებლო</w:t>
      </w:r>
      <w:r w:rsidRPr="00D24EC8">
        <w:rPr>
          <w:rFonts w:ascii="Sylfaen" w:hAnsi="Sylfaen"/>
          <w:lang w:val="ka-GE"/>
        </w:rPr>
        <w:t xml:space="preserve"> </w:t>
      </w:r>
      <w:r w:rsidRPr="00D24EC8">
        <w:rPr>
          <w:rFonts w:ascii="Sylfaen" w:hAnsi="Sylfaen" w:cs="Sylfaen"/>
          <w:lang w:val="ka-GE"/>
        </w:rPr>
        <w:t>მაცნე</w:t>
      </w:r>
      <w:r w:rsidRPr="00D24EC8">
        <w:rPr>
          <w:rFonts w:ascii="Sylfaen" w:hAnsi="Sylfaen"/>
          <w:lang w:val="ka-GE"/>
        </w:rPr>
        <w:t xml:space="preserve">, №41, 30.12.2008, </w:t>
      </w:r>
      <w:r w:rsidRPr="00D24EC8">
        <w:rPr>
          <w:rFonts w:ascii="Sylfaen" w:hAnsi="Sylfaen" w:cs="Sylfaen"/>
          <w:lang w:val="ka-GE"/>
        </w:rPr>
        <w:t>მუხ</w:t>
      </w:r>
      <w:r w:rsidR="00D24EC8" w:rsidRPr="00D24EC8">
        <w:rPr>
          <w:rFonts w:ascii="Sylfaen" w:hAnsi="Sylfaen"/>
          <w:lang w:val="ka-GE"/>
        </w:rPr>
        <w:t xml:space="preserve">. 298) შეტანილ იქნეს შემდეგი ცვლილება: </w:t>
      </w:r>
    </w:p>
    <w:p w:rsidR="00D24EC8" w:rsidRDefault="00D24EC8" w:rsidP="00D24EC8">
      <w:pPr>
        <w:spacing w:after="0" w:line="276" w:lineRule="auto"/>
        <w:ind w:right="-279" w:firstLine="567"/>
        <w:jc w:val="both"/>
        <w:rPr>
          <w:rFonts w:ascii="Sylfaen" w:hAnsi="Sylfaen"/>
          <w:lang w:val="ka-GE"/>
        </w:rPr>
      </w:pPr>
    </w:p>
    <w:p w:rsidR="00D24EC8" w:rsidRPr="00D24EC8" w:rsidRDefault="00D24EC8" w:rsidP="00D24EC8">
      <w:pPr>
        <w:spacing w:after="0" w:line="276" w:lineRule="auto"/>
        <w:ind w:right="-279" w:firstLine="567"/>
        <w:jc w:val="both"/>
        <w:rPr>
          <w:rFonts w:ascii="Sylfaen" w:hAnsi="Sylfaen"/>
          <w:lang w:val="ka-GE"/>
        </w:rPr>
      </w:pPr>
      <w:r w:rsidRPr="00D24EC8">
        <w:rPr>
          <w:rFonts w:ascii="Sylfaen" w:hAnsi="Sylfaen"/>
          <w:lang w:val="ka-GE"/>
        </w:rPr>
        <w:t>1. მე-10 მუხლის 2</w:t>
      </w:r>
      <w:r w:rsidRPr="00D24EC8">
        <w:rPr>
          <w:rFonts w:ascii="Sylfaen" w:hAnsi="Sylfaen"/>
          <w:vertAlign w:val="superscript"/>
          <w:lang w:val="ka-GE"/>
        </w:rPr>
        <w:t>1</w:t>
      </w:r>
      <w:r w:rsidRPr="00D24EC8">
        <w:rPr>
          <w:rFonts w:ascii="Sylfaen" w:hAnsi="Sylfaen"/>
          <w:lang w:val="ka-GE"/>
        </w:rPr>
        <w:t xml:space="preserve"> პუნქტი ჩამოყალიბდეს შემდეგი რედაქციით:</w:t>
      </w:r>
    </w:p>
    <w:p w:rsidR="00D24EC8" w:rsidRPr="00D24EC8" w:rsidRDefault="00D24EC8" w:rsidP="00D24EC8">
      <w:pPr>
        <w:spacing w:after="0" w:line="276" w:lineRule="auto"/>
        <w:ind w:right="-279" w:firstLine="567"/>
        <w:jc w:val="both"/>
        <w:rPr>
          <w:rFonts w:ascii="Sylfaen" w:hAnsi="Sylfaen"/>
          <w:lang w:val="ka-GE"/>
        </w:rPr>
      </w:pPr>
      <w:r w:rsidRPr="00D24EC8">
        <w:rPr>
          <w:rFonts w:ascii="Sylfaen" w:hAnsi="Sylfaen"/>
          <w:lang w:val="ka-GE"/>
        </w:rPr>
        <w:t>„2</w:t>
      </w:r>
      <w:r w:rsidRPr="00D24EC8">
        <w:rPr>
          <w:rFonts w:ascii="Cambria Math" w:eastAsia="Times New Roman" w:hAnsi="Cambria Math" w:cs="Cambria Math"/>
          <w:vertAlign w:val="superscript"/>
        </w:rPr>
        <w:t>​</w:t>
      </w:r>
      <w:r w:rsidRPr="00D24EC8">
        <w:rPr>
          <w:rFonts w:ascii="Sylfaen" w:eastAsia="Times New Roman" w:hAnsi="Sylfaen" w:cs="Times New Roman"/>
          <w:vertAlign w:val="superscript"/>
        </w:rPr>
        <w:t>1</w:t>
      </w:r>
      <w:r w:rsidRPr="00D24EC8">
        <w:rPr>
          <w:rFonts w:ascii="Sylfaen" w:eastAsia="Times New Roman" w:hAnsi="Sylfaen" w:cs="Times New Roman"/>
        </w:rPr>
        <w:t xml:space="preserve">. </w:t>
      </w:r>
      <w:proofErr w:type="spellStart"/>
      <w:r w:rsidRPr="00D24EC8">
        <w:rPr>
          <w:rFonts w:ascii="Sylfaen" w:eastAsia="Times New Roman" w:hAnsi="Sylfaen" w:cs="Sylfaen"/>
        </w:rPr>
        <w:t>ამონაწერი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მეწარმეთა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და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არასამეწარმეო</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არაკომერციული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იურიდიული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პირების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რეესტრიდან</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მზადდება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მეწარმეთა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და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არასამეწარმეო</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არაკომერციული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იურიდიული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პირების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რეესტრის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საჯარო</w:t>
      </w:r>
      <w:r w:rsidRPr="00D24EC8">
        <w:rPr>
          <w:rFonts w:ascii="Sylfaen" w:eastAsia="Times New Roman" w:hAnsi="Sylfaen" w:cs="Times New Roman"/>
        </w:rPr>
        <w:t>-</w:t>
      </w:r>
      <w:r w:rsidRPr="00D24EC8">
        <w:rPr>
          <w:rFonts w:ascii="Sylfaen" w:eastAsia="Times New Roman" w:hAnsi="Sylfaen" w:cs="Sylfaen"/>
        </w:rPr>
        <w:t>სამართლებრივი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შეზღუდვის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საგადასახადო</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გირავნობის</w:t>
      </w:r>
      <w:proofErr w:type="spellEnd"/>
      <w:r w:rsidRPr="00D24EC8">
        <w:rPr>
          <w:rFonts w:ascii="Sylfaen" w:eastAsia="Times New Roman" w:hAnsi="Sylfaen" w:cs="Times New Roman"/>
        </w:rPr>
        <w:t>/</w:t>
      </w:r>
      <w:proofErr w:type="spellStart"/>
      <w:r w:rsidRPr="00D24EC8">
        <w:rPr>
          <w:rFonts w:ascii="Sylfaen" w:eastAsia="Times New Roman" w:hAnsi="Sylfaen" w:cs="Sylfaen"/>
        </w:rPr>
        <w:t>იპოთეკის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მოძრავ</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ნივთებსა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და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არამატერიალურ</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ქონებრივ</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სიკეთეზე</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უფლებათა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და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მოვალეთა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რეესტრების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მონაცემთა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ერთიანი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ბანკის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საფუძველზე</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და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ასახავს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სუბიექტის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შესახებ</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ამ</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რეესტრებში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რეგისტრირებულ</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ძალაში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მყოფ</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მონაცემებს</w:t>
      </w:r>
      <w:proofErr w:type="spellEnd"/>
      <w:r w:rsidRPr="00D24EC8">
        <w:rPr>
          <w:rFonts w:ascii="Sylfaen" w:eastAsia="Times New Roman" w:hAnsi="Sylfaen" w:cs="Times New Roman"/>
        </w:rPr>
        <w:t xml:space="preserve">. </w:t>
      </w:r>
      <w:proofErr w:type="spellStart"/>
      <w:proofErr w:type="gramStart"/>
      <w:r w:rsidRPr="00D24EC8">
        <w:rPr>
          <w:rFonts w:ascii="Sylfaen" w:eastAsia="Times New Roman" w:hAnsi="Sylfaen" w:cs="Sylfaen"/>
        </w:rPr>
        <w:t>შეზღუდული</w:t>
      </w:r>
      <w:proofErr w:type="spellEnd"/>
      <w:proofErr w:type="gramEnd"/>
      <w:r w:rsidRPr="00D24EC8">
        <w:rPr>
          <w:rFonts w:ascii="Sylfaen" w:eastAsia="Times New Roman" w:hAnsi="Sylfaen" w:cs="Times New Roman"/>
        </w:rPr>
        <w:t xml:space="preserve"> </w:t>
      </w:r>
      <w:proofErr w:type="spellStart"/>
      <w:r w:rsidRPr="00D24EC8">
        <w:rPr>
          <w:rFonts w:ascii="Sylfaen" w:eastAsia="Times New Roman" w:hAnsi="Sylfaen" w:cs="Sylfaen"/>
        </w:rPr>
        <w:t>პასუხისმგებლობის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საზოგადოებისა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და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კომანდიტური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საზოგადოების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შემთხვევაში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ამონაწერი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ასევე</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უნდა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შეიცავდეს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ინფორმაციას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პარტნიორთა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წილებზე</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საკუთრების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უფლების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შეზღუდვასთან</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დაკავშირებული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ვალდებულებების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შესახებ</w:t>
      </w:r>
      <w:proofErr w:type="spellEnd"/>
      <w:r w:rsidRPr="00D24EC8">
        <w:rPr>
          <w:rFonts w:ascii="Sylfaen" w:eastAsia="Times New Roman" w:hAnsi="Sylfaen" w:cs="Times New Roman"/>
        </w:rPr>
        <w:t xml:space="preserve">. </w:t>
      </w:r>
      <w:r w:rsidRPr="00D24EC8">
        <w:rPr>
          <w:rFonts w:ascii="Sylfaen" w:eastAsia="Times New Roman" w:hAnsi="Sylfaen" w:cs="Times New Roman"/>
          <w:lang w:val="ka-GE"/>
        </w:rPr>
        <w:t xml:space="preserve">ამ კანონის </w:t>
      </w:r>
      <w:r w:rsidRPr="00D24EC8">
        <w:rPr>
          <w:rFonts w:ascii="Sylfaen" w:hAnsi="Sylfaen"/>
          <w:lang w:val="ka-GE"/>
        </w:rPr>
        <w:t>20</w:t>
      </w:r>
      <w:r w:rsidRPr="00D24EC8">
        <w:rPr>
          <w:rFonts w:ascii="Sylfaen" w:hAnsi="Sylfaen"/>
          <w:vertAlign w:val="superscript"/>
          <w:lang w:val="ka-GE"/>
        </w:rPr>
        <w:t>1</w:t>
      </w:r>
      <w:r w:rsidRPr="00D24EC8">
        <w:rPr>
          <w:rFonts w:ascii="Sylfaen" w:hAnsi="Sylfaen"/>
          <w:lang w:val="ka-GE"/>
        </w:rPr>
        <w:t xml:space="preserve"> მუხლის 1</w:t>
      </w:r>
      <w:r w:rsidRPr="00D24EC8">
        <w:rPr>
          <w:rFonts w:ascii="Sylfaen" w:hAnsi="Sylfaen"/>
          <w:vertAlign w:val="superscript"/>
          <w:lang w:val="ka-GE"/>
        </w:rPr>
        <w:t>1</w:t>
      </w:r>
      <w:r w:rsidRPr="00D24EC8">
        <w:rPr>
          <w:rFonts w:ascii="Sylfaen" w:hAnsi="Sylfaen"/>
          <w:lang w:val="ka-GE"/>
        </w:rPr>
        <w:t xml:space="preserve"> პუნქტი</w:t>
      </w:r>
      <w:r>
        <w:rPr>
          <w:rFonts w:ascii="Sylfaen" w:hAnsi="Sylfaen"/>
          <w:lang w:val="ka-GE"/>
        </w:rPr>
        <w:t xml:space="preserve">თ გათვალისწინებულ შემთხვევაში </w:t>
      </w:r>
      <w:proofErr w:type="spellStart"/>
      <w:r w:rsidRPr="00D24EC8">
        <w:rPr>
          <w:rFonts w:ascii="Sylfaen" w:eastAsia="Times New Roman" w:hAnsi="Sylfaen" w:cs="Sylfaen"/>
        </w:rPr>
        <w:t>ამონაწერი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მეწარმეთა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და</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არასამეწარმეო</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არაკომერციული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იურიდიული</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პირების</w:t>
      </w:r>
      <w:proofErr w:type="spellEnd"/>
      <w:r w:rsidRPr="00D24EC8">
        <w:rPr>
          <w:rFonts w:ascii="Sylfaen" w:eastAsia="Times New Roman" w:hAnsi="Sylfaen" w:cs="Times New Roman"/>
        </w:rPr>
        <w:t xml:space="preserve"> </w:t>
      </w:r>
      <w:proofErr w:type="spellStart"/>
      <w:r w:rsidRPr="00D24EC8">
        <w:rPr>
          <w:rFonts w:ascii="Sylfaen" w:eastAsia="Times New Roman" w:hAnsi="Sylfaen" w:cs="Sylfaen"/>
        </w:rPr>
        <w:t>რეესტრიდან</w:t>
      </w:r>
      <w:proofErr w:type="spellEnd"/>
      <w:r>
        <w:rPr>
          <w:rFonts w:ascii="Sylfaen" w:eastAsia="Times New Roman" w:hAnsi="Sylfaen" w:cs="Sylfaen"/>
          <w:lang w:val="ka-GE"/>
        </w:rPr>
        <w:t xml:space="preserve"> </w:t>
      </w:r>
      <w:r w:rsidR="00CF4954">
        <w:rPr>
          <w:rFonts w:ascii="Sylfaen" w:eastAsia="Times New Roman" w:hAnsi="Sylfaen" w:cs="Sylfaen"/>
          <w:lang w:val="ka-GE"/>
        </w:rPr>
        <w:t xml:space="preserve">ასევე </w:t>
      </w:r>
      <w:r>
        <w:rPr>
          <w:rFonts w:ascii="Sylfaen" w:eastAsia="Times New Roman" w:hAnsi="Sylfaen" w:cs="Sylfaen"/>
          <w:lang w:val="ka-GE"/>
        </w:rPr>
        <w:t xml:space="preserve">უნდა შეიცავდეს </w:t>
      </w:r>
      <w:r w:rsidRPr="00D24EC8">
        <w:rPr>
          <w:rFonts w:ascii="Sylfaen" w:hAnsi="Sylfaen"/>
          <w:lang w:val="ka-GE"/>
        </w:rPr>
        <w:t xml:space="preserve">სპეციალური მოსარჩელის სტატუსის შესახებ </w:t>
      </w:r>
      <w:r>
        <w:rPr>
          <w:rFonts w:ascii="Sylfaen" w:hAnsi="Sylfaen"/>
          <w:lang w:val="ka-GE"/>
        </w:rPr>
        <w:t xml:space="preserve">მონაცემებს.“. </w:t>
      </w:r>
    </w:p>
    <w:p w:rsidR="00D24EC8" w:rsidRPr="00D24EC8" w:rsidRDefault="00D24EC8" w:rsidP="00D24EC8">
      <w:pPr>
        <w:spacing w:after="0" w:line="276" w:lineRule="auto"/>
        <w:ind w:right="-279" w:firstLine="567"/>
        <w:jc w:val="both"/>
        <w:rPr>
          <w:rFonts w:ascii="Sylfaen" w:hAnsi="Sylfaen"/>
          <w:lang w:val="ka-GE"/>
        </w:rPr>
      </w:pPr>
    </w:p>
    <w:p w:rsidR="00DD5777" w:rsidRPr="00D24EC8" w:rsidRDefault="00D24EC8" w:rsidP="00D24EC8">
      <w:pPr>
        <w:spacing w:after="0" w:line="276" w:lineRule="auto"/>
        <w:ind w:right="-279" w:firstLine="567"/>
        <w:jc w:val="both"/>
        <w:rPr>
          <w:rFonts w:ascii="Sylfaen" w:hAnsi="Sylfaen"/>
          <w:lang w:val="ka-GE"/>
        </w:rPr>
      </w:pPr>
      <w:r w:rsidRPr="00D24EC8">
        <w:rPr>
          <w:rFonts w:ascii="Sylfaen" w:hAnsi="Sylfaen"/>
          <w:lang w:val="ka-GE"/>
        </w:rPr>
        <w:t xml:space="preserve">2. </w:t>
      </w:r>
      <w:r w:rsidR="00DD5777" w:rsidRPr="00D24EC8">
        <w:rPr>
          <w:rFonts w:ascii="Sylfaen" w:hAnsi="Sylfaen"/>
          <w:lang w:val="ka-GE"/>
        </w:rPr>
        <w:t>20</w:t>
      </w:r>
      <w:r w:rsidR="00DD5777" w:rsidRPr="00D24EC8">
        <w:rPr>
          <w:rFonts w:ascii="Sylfaen" w:hAnsi="Sylfaen"/>
          <w:vertAlign w:val="superscript"/>
          <w:lang w:val="ka-GE"/>
        </w:rPr>
        <w:t>1</w:t>
      </w:r>
      <w:r w:rsidR="00DD5777" w:rsidRPr="00D24EC8">
        <w:rPr>
          <w:rFonts w:ascii="Sylfaen" w:hAnsi="Sylfaen"/>
          <w:lang w:val="ka-GE"/>
        </w:rPr>
        <w:t xml:space="preserve"> </w:t>
      </w:r>
      <w:r w:rsidRPr="00D24EC8">
        <w:rPr>
          <w:rFonts w:ascii="Sylfaen" w:hAnsi="Sylfaen"/>
          <w:lang w:val="ka-GE"/>
        </w:rPr>
        <w:t xml:space="preserve">მუხლს </w:t>
      </w:r>
      <w:r w:rsidR="00DD5777" w:rsidRPr="00D24EC8">
        <w:rPr>
          <w:rFonts w:ascii="Sylfaen" w:hAnsi="Sylfaen"/>
          <w:lang w:val="ka-GE"/>
        </w:rPr>
        <w:t>დაემატოს შემდეგი შინაარსის 1</w:t>
      </w:r>
      <w:r w:rsidR="00DD5777" w:rsidRPr="00D24EC8">
        <w:rPr>
          <w:rFonts w:ascii="Sylfaen" w:hAnsi="Sylfaen"/>
          <w:vertAlign w:val="superscript"/>
          <w:lang w:val="ka-GE"/>
        </w:rPr>
        <w:t>1</w:t>
      </w:r>
      <w:r w:rsidR="00DD5777" w:rsidRPr="00D24EC8">
        <w:rPr>
          <w:rFonts w:ascii="Sylfaen" w:hAnsi="Sylfaen"/>
          <w:lang w:val="ka-GE"/>
        </w:rPr>
        <w:t xml:space="preserve"> პუნქტი:</w:t>
      </w:r>
    </w:p>
    <w:p w:rsidR="00D24EC8" w:rsidRDefault="004513CF" w:rsidP="00D24EC8">
      <w:pPr>
        <w:spacing w:after="0" w:line="276" w:lineRule="auto"/>
        <w:ind w:right="-279" w:firstLine="567"/>
        <w:jc w:val="both"/>
        <w:rPr>
          <w:rFonts w:ascii="Sylfaen" w:hAnsi="Sylfaen"/>
          <w:lang w:val="ka-GE"/>
        </w:rPr>
      </w:pPr>
      <w:r w:rsidRPr="00D24EC8">
        <w:rPr>
          <w:rFonts w:ascii="Sylfaen" w:hAnsi="Sylfaen"/>
          <w:lang w:val="ka-GE"/>
        </w:rPr>
        <w:t>„</w:t>
      </w:r>
      <w:r w:rsidR="00DD5777" w:rsidRPr="00D24EC8">
        <w:rPr>
          <w:rFonts w:ascii="Sylfaen" w:hAnsi="Sylfaen"/>
          <w:lang w:val="ka-GE"/>
        </w:rPr>
        <w:t>1</w:t>
      </w:r>
      <w:r w:rsidR="00DD5777" w:rsidRPr="00D24EC8">
        <w:rPr>
          <w:rFonts w:ascii="Sylfaen" w:hAnsi="Sylfaen"/>
          <w:vertAlign w:val="superscript"/>
          <w:lang w:val="ka-GE"/>
        </w:rPr>
        <w:t>1</w:t>
      </w:r>
      <w:r w:rsidR="00DD5777" w:rsidRPr="00D24EC8">
        <w:rPr>
          <w:rFonts w:ascii="Sylfaen" w:hAnsi="Sylfaen"/>
          <w:lang w:val="ka-GE"/>
        </w:rPr>
        <w:t xml:space="preserve">. მეწარმეთა და არასამეწარმეო (არაკომერციული) იურიდიული პირების რეესტრში </w:t>
      </w:r>
      <w:r w:rsidR="00232902">
        <w:rPr>
          <w:rFonts w:ascii="Sylfaen" w:hAnsi="Sylfaen"/>
          <w:lang w:val="ka-GE"/>
        </w:rPr>
        <w:t xml:space="preserve">აგრეთვე </w:t>
      </w:r>
      <w:r w:rsidR="00DD5777" w:rsidRPr="00D24EC8">
        <w:rPr>
          <w:rFonts w:ascii="Sylfaen" w:hAnsi="Sylfaen"/>
          <w:lang w:val="ka-GE"/>
        </w:rPr>
        <w:t xml:space="preserve">რეგისტრირდება „შეზღუდული შესაძლებლობის მქონე პირთა უფლებების შესახებ“ საქართველოს კანონით </w:t>
      </w:r>
      <w:r w:rsidR="00D24EC8">
        <w:rPr>
          <w:rFonts w:ascii="Sylfaen" w:hAnsi="Sylfaen"/>
          <w:lang w:val="ka-GE"/>
        </w:rPr>
        <w:t>გათვალისწინებული</w:t>
      </w:r>
      <w:r w:rsidR="00DD5777" w:rsidRPr="00D24EC8">
        <w:rPr>
          <w:rFonts w:ascii="Sylfaen" w:hAnsi="Sylfaen"/>
          <w:lang w:val="ka-GE"/>
        </w:rPr>
        <w:t xml:space="preserve"> სპეციალური მოსარჩელის სტატუს</w:t>
      </w:r>
      <w:r w:rsidRPr="00D24EC8">
        <w:rPr>
          <w:rFonts w:ascii="Sylfaen" w:hAnsi="Sylfaen"/>
          <w:lang w:val="ka-GE"/>
        </w:rPr>
        <w:t>ის შესახებ მონაცემები.</w:t>
      </w:r>
      <w:r w:rsidR="00232902">
        <w:rPr>
          <w:rFonts w:ascii="Sylfaen" w:hAnsi="Sylfaen"/>
          <w:lang w:val="ka-GE"/>
        </w:rPr>
        <w:t xml:space="preserve">“. </w:t>
      </w:r>
    </w:p>
    <w:p w:rsidR="00D24EC8" w:rsidRDefault="00D24EC8" w:rsidP="00D24EC8">
      <w:pPr>
        <w:spacing w:after="0" w:line="276" w:lineRule="auto"/>
        <w:ind w:right="-279" w:firstLine="567"/>
        <w:jc w:val="both"/>
        <w:rPr>
          <w:rFonts w:ascii="Sylfaen" w:hAnsi="Sylfaen"/>
          <w:lang w:val="ka-GE"/>
        </w:rPr>
      </w:pPr>
    </w:p>
    <w:p w:rsidR="00DD5777" w:rsidRPr="00D24EC8" w:rsidRDefault="00C80003" w:rsidP="00D24EC8">
      <w:pPr>
        <w:spacing w:after="0" w:line="276" w:lineRule="auto"/>
        <w:ind w:right="-279" w:firstLine="567"/>
        <w:jc w:val="both"/>
        <w:rPr>
          <w:rFonts w:ascii="Sylfaen" w:hAnsi="Sylfaen"/>
          <w:lang w:val="ka-GE"/>
        </w:rPr>
      </w:pPr>
      <w:r w:rsidRPr="00D24EC8">
        <w:rPr>
          <w:rFonts w:ascii="Sylfaen" w:hAnsi="Sylfaen"/>
          <w:b/>
          <w:lang w:val="ka-GE"/>
        </w:rPr>
        <w:t>მუხლი 2.</w:t>
      </w:r>
      <w:r w:rsidRPr="00D24EC8">
        <w:rPr>
          <w:rFonts w:ascii="Sylfaen" w:hAnsi="Sylfaen"/>
          <w:lang w:val="ka-GE"/>
        </w:rPr>
        <w:t xml:space="preserve"> ეს კანონი ამოქმედდეს 2021 წლის 1 იანვრიდან.</w:t>
      </w:r>
    </w:p>
    <w:p w:rsidR="005203D5" w:rsidRDefault="005203D5" w:rsidP="00D24EC8">
      <w:pPr>
        <w:spacing w:after="0" w:line="276" w:lineRule="auto"/>
        <w:ind w:right="-279" w:firstLine="567"/>
        <w:rPr>
          <w:rFonts w:ascii="Sylfaen" w:hAnsi="Sylfaen"/>
          <w:lang w:val="ka-GE"/>
        </w:rPr>
      </w:pPr>
    </w:p>
    <w:p w:rsidR="00D24EC8" w:rsidRPr="00D24EC8" w:rsidRDefault="00D24EC8" w:rsidP="00D24EC8">
      <w:pPr>
        <w:spacing w:after="0" w:line="276" w:lineRule="auto"/>
        <w:ind w:right="-279" w:firstLine="567"/>
        <w:rPr>
          <w:rFonts w:ascii="Sylfaen" w:hAnsi="Sylfaen"/>
          <w:lang w:val="ka-GE"/>
        </w:rPr>
      </w:pPr>
    </w:p>
    <w:p w:rsidR="005203D5" w:rsidRPr="00D24EC8" w:rsidRDefault="00C80003" w:rsidP="00D24EC8">
      <w:pPr>
        <w:spacing w:line="276" w:lineRule="auto"/>
        <w:ind w:right="-279" w:firstLine="567"/>
        <w:rPr>
          <w:rFonts w:ascii="Sylfaen" w:hAnsi="Sylfaen"/>
          <w:b/>
          <w:lang w:val="ka-GE"/>
        </w:rPr>
      </w:pPr>
      <w:r w:rsidRPr="00D24EC8">
        <w:rPr>
          <w:rFonts w:ascii="Sylfaen" w:hAnsi="Sylfaen" w:cs="Sylfaen"/>
          <w:lang w:val="ka-GE"/>
        </w:rPr>
        <w:tab/>
      </w:r>
      <w:r w:rsidR="008B414C" w:rsidRPr="00D24EC8">
        <w:rPr>
          <w:rFonts w:ascii="Sylfaen" w:hAnsi="Sylfaen" w:cs="Sylfaen"/>
          <w:lang w:val="ka-GE"/>
        </w:rPr>
        <w:t xml:space="preserve">   </w:t>
      </w:r>
      <w:r w:rsidR="005203D5" w:rsidRPr="00D24EC8">
        <w:rPr>
          <w:rFonts w:ascii="Sylfaen" w:hAnsi="Sylfaen" w:cs="Sylfaen"/>
          <w:b/>
          <w:lang w:val="ka-GE"/>
        </w:rPr>
        <w:t>საქართველოს</w:t>
      </w:r>
      <w:r w:rsidR="005203D5" w:rsidRPr="00D24EC8">
        <w:rPr>
          <w:rFonts w:ascii="Sylfaen" w:hAnsi="Sylfaen"/>
          <w:b/>
          <w:lang w:val="ka-GE"/>
        </w:rPr>
        <w:t xml:space="preserve"> </w:t>
      </w:r>
      <w:r w:rsidR="005203D5" w:rsidRPr="00D24EC8">
        <w:rPr>
          <w:rFonts w:ascii="Sylfaen" w:hAnsi="Sylfaen" w:cs="Sylfaen"/>
          <w:b/>
          <w:lang w:val="ka-GE"/>
        </w:rPr>
        <w:t>პრეზიდენტი</w:t>
      </w:r>
      <w:r w:rsidR="005203D5" w:rsidRPr="00D24EC8">
        <w:rPr>
          <w:rFonts w:ascii="Sylfaen" w:hAnsi="Sylfaen"/>
          <w:b/>
          <w:lang w:val="ka-GE"/>
        </w:rPr>
        <w:tab/>
      </w:r>
      <w:r w:rsidR="005203D5" w:rsidRPr="00D24EC8">
        <w:rPr>
          <w:rFonts w:ascii="Sylfaen" w:hAnsi="Sylfaen"/>
          <w:b/>
          <w:lang w:val="ka-GE"/>
        </w:rPr>
        <w:tab/>
      </w:r>
      <w:r w:rsidR="004142F1" w:rsidRPr="00D24EC8">
        <w:rPr>
          <w:rFonts w:ascii="Sylfaen" w:hAnsi="Sylfaen"/>
          <w:b/>
          <w:lang w:val="ka-GE"/>
        </w:rPr>
        <w:t xml:space="preserve"> </w:t>
      </w:r>
      <w:r w:rsidR="008B414C" w:rsidRPr="00D24EC8">
        <w:rPr>
          <w:rFonts w:ascii="Sylfaen" w:hAnsi="Sylfaen"/>
          <w:b/>
          <w:lang w:val="ka-GE"/>
        </w:rPr>
        <w:t xml:space="preserve">      </w:t>
      </w:r>
      <w:r w:rsidR="004142F1" w:rsidRPr="00D24EC8">
        <w:rPr>
          <w:rFonts w:ascii="Sylfaen" w:hAnsi="Sylfaen"/>
          <w:b/>
          <w:lang w:val="ka-GE"/>
        </w:rPr>
        <w:t xml:space="preserve">            </w:t>
      </w:r>
      <w:r w:rsidR="005203D5" w:rsidRPr="00D24EC8">
        <w:rPr>
          <w:rFonts w:ascii="Sylfaen" w:hAnsi="Sylfaen" w:cs="Sylfaen"/>
          <w:b/>
          <w:i/>
          <w:lang w:val="ka-GE"/>
        </w:rPr>
        <w:t>სალომე</w:t>
      </w:r>
      <w:r w:rsidR="005203D5" w:rsidRPr="00D24EC8">
        <w:rPr>
          <w:rFonts w:ascii="Sylfaen" w:hAnsi="Sylfaen"/>
          <w:b/>
          <w:i/>
          <w:lang w:val="ka-GE"/>
        </w:rPr>
        <w:t xml:space="preserve"> </w:t>
      </w:r>
      <w:r w:rsidR="005203D5" w:rsidRPr="00D24EC8">
        <w:rPr>
          <w:rFonts w:ascii="Sylfaen" w:hAnsi="Sylfaen" w:cs="Sylfaen"/>
          <w:b/>
          <w:i/>
          <w:lang w:val="ka-GE"/>
        </w:rPr>
        <w:t>ზურაბიშვილი</w:t>
      </w:r>
    </w:p>
    <w:p w:rsidR="005203D5" w:rsidRPr="00D24EC8" w:rsidRDefault="005203D5" w:rsidP="00D24EC8">
      <w:pPr>
        <w:spacing w:line="276" w:lineRule="auto"/>
        <w:ind w:right="-279" w:firstLine="567"/>
        <w:rPr>
          <w:rFonts w:ascii="Sylfaen" w:hAnsi="Sylfaen"/>
          <w:b/>
          <w:lang w:val="ka-GE"/>
        </w:rPr>
      </w:pPr>
    </w:p>
    <w:p w:rsidR="004142F1" w:rsidRPr="00D24EC8" w:rsidRDefault="004142F1" w:rsidP="00D24EC8">
      <w:pPr>
        <w:spacing w:line="276" w:lineRule="auto"/>
        <w:ind w:right="-279" w:firstLine="567"/>
        <w:rPr>
          <w:rFonts w:ascii="Sylfaen" w:hAnsi="Sylfaen"/>
          <w:b/>
          <w:lang w:val="ka-GE"/>
        </w:rPr>
      </w:pPr>
    </w:p>
    <w:p w:rsidR="00D24EC8" w:rsidRPr="00D24EC8" w:rsidRDefault="00D24EC8" w:rsidP="00D24EC8">
      <w:pPr>
        <w:spacing w:line="276" w:lineRule="auto"/>
        <w:ind w:right="-279" w:firstLine="567"/>
        <w:rPr>
          <w:rFonts w:ascii="Sylfaen" w:hAnsi="Sylfaen"/>
          <w:b/>
          <w:lang w:val="ka-GE"/>
        </w:rPr>
      </w:pPr>
    </w:p>
    <w:p w:rsidR="004142F1" w:rsidRPr="00D24EC8" w:rsidRDefault="004142F1" w:rsidP="00D24EC8">
      <w:pPr>
        <w:spacing w:line="276" w:lineRule="auto"/>
        <w:ind w:right="-279" w:firstLine="567"/>
        <w:rPr>
          <w:rFonts w:ascii="Sylfaen" w:hAnsi="Sylfaen"/>
          <w:b/>
          <w:lang w:val="ka-GE"/>
        </w:rPr>
      </w:pPr>
    </w:p>
    <w:p w:rsidR="004142F1" w:rsidRPr="00D24EC8" w:rsidRDefault="006E7FCA" w:rsidP="00D24EC8">
      <w:pPr>
        <w:spacing w:before="120" w:after="0" w:line="276" w:lineRule="auto"/>
        <w:ind w:left="-284" w:right="-279" w:firstLine="567"/>
        <w:jc w:val="center"/>
        <w:rPr>
          <w:rFonts w:ascii="Sylfaen" w:hAnsi="Sylfaen" w:cs="Sylfaen"/>
          <w:b/>
          <w:noProof/>
          <w:color w:val="000000"/>
          <w:lang w:val="ka-GE"/>
        </w:rPr>
      </w:pPr>
      <w:r>
        <w:rPr>
          <w:rFonts w:ascii="Sylfaen" w:hAnsi="Sylfaen" w:cs="Sylfaen"/>
          <w:b/>
          <w:noProof/>
          <w:color w:val="000000"/>
          <w:lang w:val="ka-GE"/>
        </w:rPr>
        <w:lastRenderedPageBreak/>
        <w:t xml:space="preserve">  </w:t>
      </w:r>
      <w:r w:rsidR="004142F1" w:rsidRPr="00D24EC8">
        <w:rPr>
          <w:rFonts w:ascii="Sylfaen" w:hAnsi="Sylfaen" w:cs="Sylfaen"/>
          <w:b/>
          <w:noProof/>
          <w:color w:val="000000"/>
          <w:lang w:val="ka-GE"/>
        </w:rPr>
        <w:t>განმარტებითი</w:t>
      </w:r>
      <w:r w:rsidR="004142F1" w:rsidRPr="00D24EC8">
        <w:rPr>
          <w:rFonts w:ascii="Sylfaen" w:hAnsi="Sylfaen"/>
          <w:b/>
          <w:noProof/>
          <w:color w:val="000000"/>
          <w:lang w:val="ka-GE"/>
        </w:rPr>
        <w:t xml:space="preserve"> </w:t>
      </w:r>
      <w:r w:rsidR="004142F1" w:rsidRPr="00D24EC8">
        <w:rPr>
          <w:rFonts w:ascii="Sylfaen" w:hAnsi="Sylfaen" w:cs="Sylfaen"/>
          <w:b/>
          <w:noProof/>
          <w:color w:val="000000"/>
          <w:lang w:val="ka-GE"/>
        </w:rPr>
        <w:t>ბარათი</w:t>
      </w:r>
    </w:p>
    <w:p w:rsidR="004142F1" w:rsidRPr="00D24EC8" w:rsidRDefault="004142F1" w:rsidP="00D24EC8">
      <w:pPr>
        <w:spacing w:before="120" w:after="0" w:line="276" w:lineRule="auto"/>
        <w:ind w:left="-284" w:right="-279" w:firstLine="567"/>
        <w:jc w:val="center"/>
        <w:rPr>
          <w:rFonts w:ascii="Sylfaen" w:hAnsi="Sylfaen" w:cs="Sylfaen"/>
          <w:b/>
          <w:color w:val="000000"/>
          <w:lang w:val="ka-GE"/>
        </w:rPr>
      </w:pPr>
    </w:p>
    <w:p w:rsidR="004142F1" w:rsidRPr="00D24EC8" w:rsidRDefault="004142F1" w:rsidP="00D24EC8">
      <w:pPr>
        <w:spacing w:after="0" w:line="276" w:lineRule="auto"/>
        <w:ind w:right="-279" w:firstLine="567"/>
        <w:jc w:val="center"/>
        <w:rPr>
          <w:rFonts w:ascii="Sylfaen" w:hAnsi="Sylfaen"/>
          <w:b/>
          <w:lang w:val="ka-GE"/>
        </w:rPr>
      </w:pPr>
      <w:r w:rsidRPr="00D24EC8">
        <w:rPr>
          <w:rFonts w:ascii="Sylfaen" w:hAnsi="Sylfaen"/>
          <w:b/>
          <w:lang w:val="ka-GE"/>
        </w:rPr>
        <w:t>„</w:t>
      </w:r>
      <w:r w:rsidRPr="00D24EC8">
        <w:rPr>
          <w:rFonts w:ascii="Sylfaen" w:hAnsi="Sylfaen" w:cs="Sylfaen"/>
          <w:b/>
          <w:lang w:val="ka-GE"/>
        </w:rPr>
        <w:t>საჯარო რეესტრის</w:t>
      </w:r>
      <w:r w:rsidRPr="00D24EC8">
        <w:rPr>
          <w:rFonts w:ascii="Sylfaen" w:hAnsi="Sylfaen"/>
          <w:b/>
          <w:lang w:val="ka-GE"/>
        </w:rPr>
        <w:t xml:space="preserve"> </w:t>
      </w:r>
      <w:r w:rsidRPr="00D24EC8">
        <w:rPr>
          <w:rFonts w:ascii="Sylfaen" w:hAnsi="Sylfaen" w:cs="Sylfaen"/>
          <w:b/>
          <w:lang w:val="ka-GE"/>
        </w:rPr>
        <w:t>შესახებ</w:t>
      </w:r>
      <w:r w:rsidRPr="00D24EC8">
        <w:rPr>
          <w:rFonts w:ascii="Sylfaen" w:hAnsi="Sylfaen"/>
          <w:b/>
          <w:lang w:val="ka-GE"/>
        </w:rPr>
        <w:t xml:space="preserve">“ </w:t>
      </w:r>
      <w:r w:rsidRPr="00D24EC8">
        <w:rPr>
          <w:rFonts w:ascii="Sylfaen" w:hAnsi="Sylfaen" w:cs="Sylfaen"/>
          <w:b/>
          <w:lang w:val="ka-GE"/>
        </w:rPr>
        <w:t>საქართველოს</w:t>
      </w:r>
      <w:r w:rsidRPr="00D24EC8">
        <w:rPr>
          <w:rFonts w:ascii="Sylfaen" w:hAnsi="Sylfaen"/>
          <w:b/>
          <w:lang w:val="ka-GE"/>
        </w:rPr>
        <w:t xml:space="preserve"> </w:t>
      </w:r>
      <w:r w:rsidRPr="00D24EC8">
        <w:rPr>
          <w:rFonts w:ascii="Sylfaen" w:hAnsi="Sylfaen" w:cs="Sylfaen"/>
          <w:b/>
          <w:lang w:val="ka-GE"/>
        </w:rPr>
        <w:t>კანონში</w:t>
      </w:r>
      <w:r w:rsidRPr="00D24EC8">
        <w:rPr>
          <w:rFonts w:ascii="Sylfaen" w:hAnsi="Sylfaen"/>
          <w:b/>
          <w:lang w:val="ka-GE"/>
        </w:rPr>
        <w:t xml:space="preserve"> </w:t>
      </w:r>
      <w:r w:rsidRPr="00D24EC8">
        <w:rPr>
          <w:rFonts w:ascii="Sylfaen" w:hAnsi="Sylfaen" w:cs="Sylfaen"/>
          <w:b/>
          <w:lang w:val="ka-GE"/>
        </w:rPr>
        <w:t>ცვლილების</w:t>
      </w:r>
      <w:r w:rsidRPr="00D24EC8">
        <w:rPr>
          <w:rFonts w:ascii="Sylfaen" w:hAnsi="Sylfaen"/>
          <w:b/>
          <w:lang w:val="ka-GE"/>
        </w:rPr>
        <w:t xml:space="preserve"> </w:t>
      </w:r>
      <w:r w:rsidRPr="00D24EC8">
        <w:rPr>
          <w:rFonts w:ascii="Sylfaen" w:hAnsi="Sylfaen" w:cs="Sylfaen"/>
          <w:b/>
          <w:lang w:val="ka-GE"/>
        </w:rPr>
        <w:t>შეტანის</w:t>
      </w:r>
      <w:r w:rsidRPr="00D24EC8">
        <w:rPr>
          <w:rFonts w:ascii="Sylfaen" w:hAnsi="Sylfaen"/>
          <w:b/>
          <w:lang w:val="ka-GE"/>
        </w:rPr>
        <w:t xml:space="preserve"> </w:t>
      </w:r>
      <w:r w:rsidRPr="00D24EC8">
        <w:rPr>
          <w:rFonts w:ascii="Sylfaen" w:hAnsi="Sylfaen" w:cs="Sylfaen"/>
          <w:b/>
          <w:lang w:val="ka-GE"/>
        </w:rPr>
        <w:t>თაობაზე“</w:t>
      </w:r>
    </w:p>
    <w:p w:rsidR="004142F1" w:rsidRPr="00D24EC8" w:rsidRDefault="004142F1" w:rsidP="00D24EC8">
      <w:pPr>
        <w:spacing w:after="0" w:line="276" w:lineRule="auto"/>
        <w:ind w:right="-279" w:firstLine="567"/>
        <w:jc w:val="center"/>
        <w:rPr>
          <w:rFonts w:ascii="Sylfaen" w:hAnsi="Sylfaen"/>
          <w:b/>
          <w:lang w:val="ka-GE"/>
        </w:rPr>
      </w:pPr>
      <w:r w:rsidRPr="00D24EC8">
        <w:rPr>
          <w:rFonts w:ascii="Sylfaen" w:hAnsi="Sylfaen" w:cs="Sylfaen"/>
          <w:b/>
          <w:lang w:val="ka-GE"/>
        </w:rPr>
        <w:t>საქართველოს კანონის პროექტზე</w:t>
      </w:r>
    </w:p>
    <w:p w:rsidR="004142F1" w:rsidRPr="00D24EC8" w:rsidRDefault="004142F1" w:rsidP="00D24EC8">
      <w:pPr>
        <w:spacing w:after="0" w:line="276" w:lineRule="auto"/>
        <w:ind w:left="-284" w:right="-279" w:firstLine="567"/>
        <w:jc w:val="center"/>
        <w:rPr>
          <w:rFonts w:ascii="Sylfaen" w:hAnsi="Sylfaen"/>
          <w:b/>
          <w:color w:val="000000"/>
          <w:lang w:val="ka-GE"/>
        </w:rPr>
      </w:pPr>
    </w:p>
    <w:p w:rsidR="004142F1" w:rsidRPr="00D24EC8" w:rsidRDefault="004142F1" w:rsidP="00D24EC8">
      <w:pPr>
        <w:spacing w:before="120" w:after="0" w:line="276" w:lineRule="auto"/>
        <w:ind w:left="-284" w:right="-279" w:firstLine="567"/>
        <w:rPr>
          <w:rFonts w:ascii="Sylfaen" w:hAnsi="Sylfaen"/>
          <w:b/>
          <w:noProof/>
          <w:color w:val="000000"/>
          <w:lang w:val="ka-GE"/>
        </w:rPr>
      </w:pPr>
      <w:r w:rsidRPr="00D24EC8">
        <w:rPr>
          <w:rFonts w:ascii="Sylfaen" w:hAnsi="Sylfaen" w:cs="Sylfaen"/>
          <w:b/>
          <w:noProof/>
          <w:color w:val="000000"/>
          <w:lang w:val="ka-GE"/>
        </w:rPr>
        <w:t>ა) ზოგადი</w:t>
      </w:r>
      <w:r w:rsidRPr="00D24EC8">
        <w:rPr>
          <w:rFonts w:ascii="Sylfaen" w:hAnsi="Sylfaen"/>
          <w:b/>
          <w:noProof/>
          <w:color w:val="000000"/>
          <w:lang w:val="ka-GE"/>
        </w:rPr>
        <w:t xml:space="preserve"> </w:t>
      </w:r>
      <w:r w:rsidRPr="00D24EC8">
        <w:rPr>
          <w:rFonts w:ascii="Sylfaen" w:hAnsi="Sylfaen" w:cs="Sylfaen"/>
          <w:b/>
          <w:noProof/>
          <w:color w:val="000000"/>
          <w:lang w:val="ka-GE"/>
        </w:rPr>
        <w:t>ინფორმაცია</w:t>
      </w:r>
      <w:r w:rsidRPr="00D24EC8">
        <w:rPr>
          <w:rFonts w:ascii="Sylfaen" w:hAnsi="Sylfaen"/>
          <w:b/>
          <w:noProof/>
          <w:color w:val="000000"/>
          <w:lang w:val="ka-GE"/>
        </w:rPr>
        <w:t xml:space="preserve"> </w:t>
      </w:r>
      <w:r w:rsidRPr="00D24EC8">
        <w:rPr>
          <w:rFonts w:ascii="Sylfaen" w:hAnsi="Sylfaen" w:cs="Sylfaen"/>
          <w:b/>
          <w:noProof/>
          <w:color w:val="000000"/>
          <w:lang w:val="ka-GE"/>
        </w:rPr>
        <w:t>კანონპროექტის</w:t>
      </w:r>
      <w:r w:rsidRPr="00D24EC8">
        <w:rPr>
          <w:rFonts w:ascii="Sylfaen" w:hAnsi="Sylfaen"/>
          <w:b/>
          <w:noProof/>
          <w:color w:val="000000"/>
          <w:lang w:val="ka-GE"/>
        </w:rPr>
        <w:t xml:space="preserve"> </w:t>
      </w:r>
      <w:r w:rsidRPr="00D24EC8">
        <w:rPr>
          <w:rFonts w:ascii="Sylfaen" w:hAnsi="Sylfaen" w:cs="Sylfaen"/>
          <w:b/>
          <w:noProof/>
          <w:color w:val="000000"/>
          <w:lang w:val="ka-GE"/>
        </w:rPr>
        <w:t>შესახებ</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cs="Sylfaen"/>
          <w:b/>
          <w:noProof/>
          <w:color w:val="000000"/>
          <w:lang w:val="ka-GE"/>
        </w:rPr>
        <w:t>ა</w:t>
      </w:r>
      <w:r w:rsidRPr="00D24EC8">
        <w:rPr>
          <w:rFonts w:ascii="Sylfaen" w:hAnsi="Sylfaen"/>
          <w:b/>
          <w:noProof/>
          <w:color w:val="000000"/>
          <w:lang w:val="ka-GE"/>
        </w:rPr>
        <w:t>.</w:t>
      </w:r>
      <w:r w:rsidRPr="00D24EC8">
        <w:rPr>
          <w:rFonts w:ascii="Sylfaen" w:hAnsi="Sylfaen" w:cs="Sylfaen"/>
          <w:b/>
          <w:noProof/>
          <w:color w:val="000000"/>
          <w:lang w:val="ka-GE"/>
        </w:rPr>
        <w:t>ა</w:t>
      </w:r>
      <w:r w:rsidRPr="00D24EC8">
        <w:rPr>
          <w:rFonts w:ascii="Sylfaen" w:hAnsi="Sylfaen"/>
          <w:b/>
          <w:noProof/>
          <w:color w:val="000000"/>
          <w:lang w:val="ka-GE"/>
        </w:rPr>
        <w:t xml:space="preserve">) </w:t>
      </w:r>
      <w:r w:rsidRPr="00D24EC8">
        <w:rPr>
          <w:rFonts w:ascii="Sylfaen" w:hAnsi="Sylfaen" w:cs="Sylfaen"/>
          <w:b/>
          <w:noProof/>
          <w:color w:val="000000"/>
          <w:lang w:val="ka-GE"/>
        </w:rPr>
        <w:t>კანონპროექტის</w:t>
      </w:r>
      <w:r w:rsidRPr="00D24EC8">
        <w:rPr>
          <w:rFonts w:ascii="Sylfaen" w:hAnsi="Sylfaen"/>
          <w:b/>
          <w:noProof/>
          <w:color w:val="000000"/>
          <w:lang w:val="ka-GE"/>
        </w:rPr>
        <w:t xml:space="preserve"> </w:t>
      </w:r>
      <w:r w:rsidRPr="00D24EC8">
        <w:rPr>
          <w:rFonts w:ascii="Sylfaen" w:hAnsi="Sylfaen" w:cs="Sylfaen"/>
          <w:b/>
          <w:noProof/>
          <w:color w:val="000000"/>
          <w:lang w:val="ka-GE"/>
        </w:rPr>
        <w:t>მიღების</w:t>
      </w:r>
      <w:r w:rsidRPr="00D24EC8">
        <w:rPr>
          <w:rFonts w:ascii="Sylfaen" w:hAnsi="Sylfaen"/>
          <w:b/>
          <w:noProof/>
          <w:color w:val="000000"/>
          <w:lang w:val="ka-GE"/>
        </w:rPr>
        <w:t xml:space="preserve"> </w:t>
      </w:r>
      <w:r w:rsidRPr="00D24EC8">
        <w:rPr>
          <w:rFonts w:ascii="Sylfaen" w:hAnsi="Sylfaen" w:cs="Sylfaen"/>
          <w:b/>
          <w:noProof/>
          <w:color w:val="000000"/>
          <w:lang w:val="ka-GE"/>
        </w:rPr>
        <w:t>მიზეზი</w:t>
      </w:r>
      <w:r w:rsidRPr="00D24EC8">
        <w:rPr>
          <w:rFonts w:ascii="Sylfaen" w:hAnsi="Sylfaen"/>
          <w:b/>
          <w:noProof/>
          <w:color w:val="000000"/>
          <w:lang w:val="ka-GE"/>
        </w:rPr>
        <w:t>:</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ა.ა.ა) პრობლემა, რომლის გადაჭრასაც მიზნად ისახავს კანონპროექტი</w:t>
      </w:r>
    </w:p>
    <w:p w:rsidR="00232902" w:rsidRPr="00D269CA" w:rsidRDefault="004142F1" w:rsidP="00232902">
      <w:pPr>
        <w:spacing w:before="120" w:after="0" w:line="276" w:lineRule="auto"/>
        <w:ind w:left="-284" w:right="-279" w:firstLine="567"/>
        <w:jc w:val="both"/>
        <w:rPr>
          <w:rFonts w:ascii="Sylfaen" w:eastAsia="Times New Roman" w:hAnsi="Sylfaen"/>
          <w:color w:val="000000"/>
          <w:lang w:val="ka-GE"/>
        </w:rPr>
      </w:pPr>
      <w:r w:rsidRPr="00D24EC8">
        <w:rPr>
          <w:rFonts w:ascii="Sylfaen" w:hAnsi="Sylfaen"/>
          <w:noProof/>
          <w:color w:val="000000"/>
          <w:lang w:val="ka-GE"/>
        </w:rPr>
        <w:t>კანონპროექტი მიზანად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sidR="00232902">
        <w:rPr>
          <w:rFonts w:ascii="Sylfaen" w:hAnsi="Sylfaen"/>
          <w:noProof/>
          <w:color w:val="000000"/>
          <w:lang w:val="ka-GE"/>
        </w:rPr>
        <w:t xml:space="preserve">, მათ შორის, </w:t>
      </w:r>
      <w:r w:rsidR="00232902" w:rsidRPr="00D269CA">
        <w:rPr>
          <w:rFonts w:ascii="Sylfaen" w:eastAsia="Times New Roman" w:hAnsi="Sylfaen"/>
          <w:lang w:val="ka-GE"/>
        </w:rPr>
        <w:t xml:space="preserve">„სპეციალური მოსარჩელის სტატუსის მქონე ორგანიზაციის“ </w:t>
      </w:r>
      <w:r w:rsidR="00232902">
        <w:rPr>
          <w:rFonts w:ascii="Sylfaen" w:eastAsia="Times New Roman" w:hAnsi="Sylfaen"/>
          <w:lang w:val="ka-GE"/>
        </w:rPr>
        <w:t xml:space="preserve">ცნების შემოღების გზით, რომელსაც </w:t>
      </w:r>
      <w:r w:rsidR="00232902">
        <w:rPr>
          <w:rFonts w:ascii="Sylfaen" w:eastAsia="Times New Roman" w:hAnsi="Sylfaen"/>
          <w:color w:val="000000"/>
          <w:lang w:val="ka-GE"/>
        </w:rPr>
        <w:t>მნიშნელოვანი ფუნქციები ეკისრება შ</w:t>
      </w:r>
      <w:r w:rsidR="00232902" w:rsidRPr="00D269CA">
        <w:rPr>
          <w:rFonts w:ascii="Sylfaen" w:eastAsia="Times New Roman" w:hAnsi="Sylfaen"/>
          <w:color w:val="000000"/>
          <w:lang w:val="ka-GE"/>
        </w:rPr>
        <w:t xml:space="preserve">ეზღუდული შესაძლებლობის მქონე პირთა უფლებების დაცვისა და რეალიზების ხელშეწყობის პროცესში.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ა.ა.ბ) არსებული პრობლემის გადასაჭრელად კანონის მიღების აუცილებლობა</w:t>
      </w:r>
    </w:p>
    <w:p w:rsidR="004142F1"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 xml:space="preserve">კანონის მიღება </w:t>
      </w:r>
      <w:r w:rsidR="00CB4DF7" w:rsidRPr="00D24EC8">
        <w:rPr>
          <w:rFonts w:ascii="Sylfaen" w:hAnsi="Sylfaen"/>
          <w:noProof/>
          <w:color w:val="000000"/>
          <w:lang w:val="ka-GE"/>
        </w:rPr>
        <w:t>განპიროებებული</w:t>
      </w:r>
      <w:r w:rsidRPr="00D24EC8">
        <w:rPr>
          <w:rFonts w:ascii="Sylfaen" w:hAnsi="Sylfaen"/>
          <w:noProof/>
          <w:color w:val="000000"/>
          <w:lang w:val="ka-GE"/>
        </w:rPr>
        <w:t>ა კონვენციით უზრუნველყოფილი შეზღუდული შესაძლებლობების მქონე პირთა უფლებების რეალიზების რეალური</w:t>
      </w:r>
      <w:r w:rsidR="00CB4DF7" w:rsidRPr="00D24EC8">
        <w:rPr>
          <w:rFonts w:ascii="Sylfaen" w:hAnsi="Sylfaen"/>
          <w:noProof/>
          <w:color w:val="000000"/>
          <w:lang w:val="ka-GE"/>
        </w:rPr>
        <w:t xml:space="preserve"> </w:t>
      </w:r>
      <w:r w:rsidRPr="00D24EC8">
        <w:rPr>
          <w:rFonts w:ascii="Sylfaen" w:hAnsi="Sylfaen"/>
          <w:noProof/>
          <w:color w:val="000000"/>
          <w:lang w:val="ka-GE"/>
        </w:rPr>
        <w:t xml:space="preserve">გარანტიების არსებობის </w:t>
      </w:r>
      <w:r w:rsidR="00CB4DF7" w:rsidRPr="00D24EC8">
        <w:rPr>
          <w:rFonts w:ascii="Sylfaen" w:hAnsi="Sylfaen"/>
          <w:noProof/>
          <w:color w:val="000000"/>
          <w:lang w:val="ka-GE"/>
        </w:rPr>
        <w:t>საჭიროებით.</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ა.ბ) კანონპროექტის მოსალოდნელი შედეგები</w:t>
      </w:r>
    </w:p>
    <w:p w:rsidR="00232902"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 xml:space="preserve">კანონპროექტის მიღების შედეგად, შეზღუდული შესაძლებლობის მქონე </w:t>
      </w:r>
      <w:r w:rsidR="00CB4DF7" w:rsidRPr="00D24EC8">
        <w:rPr>
          <w:rFonts w:ascii="Sylfaen" w:hAnsi="Sylfaen"/>
          <w:noProof/>
          <w:color w:val="000000"/>
          <w:lang w:val="ka-GE"/>
        </w:rPr>
        <w:t>პირთა</w:t>
      </w:r>
      <w:r w:rsidRPr="00D24EC8">
        <w:rPr>
          <w:rFonts w:ascii="Sylfaen" w:hAnsi="Sylfaen"/>
          <w:noProof/>
          <w:color w:val="000000"/>
          <w:lang w:val="ka-GE"/>
        </w:rPr>
        <w:t xml:space="preserve"> უფლებების სრულფასოვნად განხორციელების </w:t>
      </w:r>
      <w:r w:rsidR="00232902">
        <w:rPr>
          <w:rFonts w:ascii="Sylfaen" w:hAnsi="Sylfaen"/>
          <w:noProof/>
          <w:color w:val="000000"/>
          <w:lang w:val="ka-GE"/>
        </w:rPr>
        <w:t>შესაძლებლობის გარანტიების გაფართოვდება</w:t>
      </w:r>
      <w:r w:rsidR="00CB4DF7" w:rsidRPr="00D24EC8">
        <w:rPr>
          <w:rFonts w:ascii="Sylfaen" w:hAnsi="Sylfaen"/>
          <w:noProof/>
          <w:color w:val="000000"/>
          <w:lang w:val="ka-GE"/>
        </w:rPr>
        <w:t xml:space="preserve">, რამდენადაც </w:t>
      </w:r>
      <w:r w:rsidR="00232902">
        <w:rPr>
          <w:rFonts w:ascii="Sylfaen" w:hAnsi="Sylfaen"/>
          <w:noProof/>
          <w:color w:val="000000"/>
          <w:lang w:val="ka-GE"/>
        </w:rPr>
        <w:t>ეს უკანასკნელნი</w:t>
      </w:r>
      <w:r w:rsidR="00CB4DF7" w:rsidRPr="00D24EC8">
        <w:rPr>
          <w:rFonts w:ascii="Sylfaen" w:hAnsi="Sylfaen"/>
          <w:noProof/>
          <w:color w:val="000000"/>
          <w:lang w:val="ka-GE"/>
        </w:rPr>
        <w:t xml:space="preserve"> საკუთარ უფლებებს დაიცავენ არა</w:t>
      </w:r>
      <w:r w:rsidR="00232902">
        <w:rPr>
          <w:rFonts w:ascii="Sylfaen" w:hAnsi="Sylfaen"/>
          <w:noProof/>
          <w:color w:val="000000"/>
          <w:lang w:val="ka-GE"/>
        </w:rPr>
        <w:t xml:space="preserve"> მხოლოდ</w:t>
      </w:r>
      <w:r w:rsidR="00CB4DF7" w:rsidRPr="00D24EC8">
        <w:rPr>
          <w:rFonts w:ascii="Sylfaen" w:hAnsi="Sylfaen"/>
          <w:noProof/>
          <w:color w:val="000000"/>
          <w:lang w:val="ka-GE"/>
        </w:rPr>
        <w:t xml:space="preserve"> ინდივიდუალური სარჩელებისა და საჩივრების მეშვეობით, არამედ</w:t>
      </w:r>
      <w:r w:rsidR="00232902">
        <w:rPr>
          <w:rFonts w:ascii="Sylfaen" w:hAnsi="Sylfaen"/>
          <w:noProof/>
          <w:color w:val="000000"/>
          <w:lang w:val="ka-GE"/>
        </w:rPr>
        <w:t xml:space="preserve"> ს</w:t>
      </w:r>
      <w:r w:rsidR="00CB4DF7" w:rsidRPr="00D24EC8">
        <w:rPr>
          <w:rFonts w:ascii="Sylfaen" w:hAnsi="Sylfaen"/>
          <w:noProof/>
          <w:color w:val="000000"/>
          <w:lang w:val="ka-GE"/>
        </w:rPr>
        <w:t xml:space="preserve">პეციალური მოსარჩელის სტატუსის მქონე ორგანიზაციების </w:t>
      </w:r>
      <w:r w:rsidR="00232902">
        <w:rPr>
          <w:rFonts w:ascii="Sylfaen" w:hAnsi="Sylfaen"/>
          <w:noProof/>
          <w:color w:val="000000"/>
          <w:lang w:val="ka-GE"/>
        </w:rPr>
        <w:t xml:space="preserve">დახმარებითაც. </w:t>
      </w:r>
    </w:p>
    <w:p w:rsidR="00232902" w:rsidRDefault="004142F1" w:rsidP="00232902">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ა.გ) კანონპროექტის ძირითადი არსი</w:t>
      </w:r>
    </w:p>
    <w:p w:rsidR="00232902" w:rsidRDefault="004142F1" w:rsidP="00232902">
      <w:pPr>
        <w:spacing w:before="120" w:after="0" w:line="276" w:lineRule="auto"/>
        <w:ind w:left="-284" w:right="-279" w:firstLine="567"/>
        <w:jc w:val="both"/>
        <w:rPr>
          <w:rFonts w:ascii="Sylfaen" w:hAnsi="Sylfaen"/>
          <w:lang w:val="ka-GE"/>
        </w:rPr>
      </w:pPr>
      <w:r w:rsidRPr="00D24EC8">
        <w:rPr>
          <w:rFonts w:ascii="Sylfaen" w:hAnsi="Sylfaen" w:cs="Sylfaen"/>
          <w:noProof/>
          <w:color w:val="000000"/>
          <w:lang w:val="ka-GE"/>
        </w:rPr>
        <w:t xml:space="preserve">კანონპროექტით ახლებურად ყალიბდება </w:t>
      </w:r>
      <w:r w:rsidR="00CB4DF7" w:rsidRPr="00D24EC8">
        <w:rPr>
          <w:rFonts w:ascii="Sylfaen" w:hAnsi="Sylfaen" w:cs="Sylfaen"/>
          <w:noProof/>
          <w:color w:val="000000"/>
          <w:lang w:val="ka-GE"/>
        </w:rPr>
        <w:t xml:space="preserve">„საჯარო რეესტრის შესახებ” </w:t>
      </w:r>
      <w:r w:rsidRPr="00D24EC8">
        <w:rPr>
          <w:rFonts w:ascii="Sylfaen" w:hAnsi="Sylfaen" w:cs="Sylfaen"/>
          <w:noProof/>
          <w:color w:val="000000"/>
          <w:lang w:val="ka-GE"/>
        </w:rPr>
        <w:t xml:space="preserve">საქართველოს კანონის </w:t>
      </w:r>
      <w:r w:rsidR="00232902" w:rsidRPr="00D24EC8">
        <w:rPr>
          <w:rFonts w:ascii="Sylfaen" w:hAnsi="Sylfaen"/>
          <w:lang w:val="ka-GE"/>
        </w:rPr>
        <w:t>მე-10 მუხლის 2</w:t>
      </w:r>
      <w:r w:rsidR="00232902" w:rsidRPr="00D24EC8">
        <w:rPr>
          <w:rFonts w:ascii="Sylfaen" w:hAnsi="Sylfaen"/>
          <w:vertAlign w:val="superscript"/>
          <w:lang w:val="ka-GE"/>
        </w:rPr>
        <w:t>1</w:t>
      </w:r>
      <w:r w:rsidR="00232902" w:rsidRPr="00D24EC8">
        <w:rPr>
          <w:rFonts w:ascii="Sylfaen" w:hAnsi="Sylfaen"/>
          <w:lang w:val="ka-GE"/>
        </w:rPr>
        <w:t xml:space="preserve"> პუნქტი</w:t>
      </w:r>
      <w:r w:rsidR="00232902">
        <w:rPr>
          <w:rFonts w:ascii="Sylfaen" w:hAnsi="Sylfaen"/>
          <w:lang w:val="ka-GE"/>
        </w:rPr>
        <w:t xml:space="preserve">, რომელშიც </w:t>
      </w:r>
      <w:proofErr w:type="spellStart"/>
      <w:r w:rsidR="00232902">
        <w:rPr>
          <w:rFonts w:ascii="Sylfaen" w:hAnsi="Sylfaen"/>
          <w:lang w:val="ka-GE"/>
        </w:rPr>
        <w:t>მიეთითება</w:t>
      </w:r>
      <w:proofErr w:type="spellEnd"/>
      <w:r w:rsidR="00232902">
        <w:rPr>
          <w:rFonts w:ascii="Sylfaen" w:hAnsi="Sylfaen"/>
          <w:lang w:val="ka-GE"/>
        </w:rPr>
        <w:t xml:space="preserve">, რომ სპეციალური მოსარჩელის სტატუსის მქონე ორგანიზაციის არსებობის შემთხვევაში </w:t>
      </w:r>
      <w:proofErr w:type="spellStart"/>
      <w:r w:rsidR="00232902" w:rsidRPr="00D24EC8">
        <w:rPr>
          <w:rFonts w:ascii="Sylfaen" w:eastAsia="Times New Roman" w:hAnsi="Sylfaen" w:cs="Sylfaen"/>
        </w:rPr>
        <w:t>ამონაწერი</w:t>
      </w:r>
      <w:proofErr w:type="spellEnd"/>
      <w:r w:rsidR="00232902" w:rsidRPr="00D24EC8">
        <w:rPr>
          <w:rFonts w:ascii="Sylfaen" w:eastAsia="Times New Roman" w:hAnsi="Sylfaen" w:cs="Times New Roman"/>
        </w:rPr>
        <w:t xml:space="preserve"> </w:t>
      </w:r>
      <w:proofErr w:type="spellStart"/>
      <w:r w:rsidR="00232902" w:rsidRPr="00D24EC8">
        <w:rPr>
          <w:rFonts w:ascii="Sylfaen" w:eastAsia="Times New Roman" w:hAnsi="Sylfaen" w:cs="Sylfaen"/>
        </w:rPr>
        <w:t>მეწარმეთა</w:t>
      </w:r>
      <w:proofErr w:type="spellEnd"/>
      <w:r w:rsidR="00232902" w:rsidRPr="00D24EC8">
        <w:rPr>
          <w:rFonts w:ascii="Sylfaen" w:eastAsia="Times New Roman" w:hAnsi="Sylfaen" w:cs="Times New Roman"/>
        </w:rPr>
        <w:t xml:space="preserve"> </w:t>
      </w:r>
      <w:proofErr w:type="spellStart"/>
      <w:r w:rsidR="00232902" w:rsidRPr="00D24EC8">
        <w:rPr>
          <w:rFonts w:ascii="Sylfaen" w:eastAsia="Times New Roman" w:hAnsi="Sylfaen" w:cs="Sylfaen"/>
        </w:rPr>
        <w:t>და</w:t>
      </w:r>
      <w:proofErr w:type="spellEnd"/>
      <w:r w:rsidR="00232902" w:rsidRPr="00D24EC8">
        <w:rPr>
          <w:rFonts w:ascii="Sylfaen" w:eastAsia="Times New Roman" w:hAnsi="Sylfaen" w:cs="Times New Roman"/>
        </w:rPr>
        <w:t xml:space="preserve"> </w:t>
      </w:r>
      <w:proofErr w:type="spellStart"/>
      <w:r w:rsidR="00232902" w:rsidRPr="00D24EC8">
        <w:rPr>
          <w:rFonts w:ascii="Sylfaen" w:eastAsia="Times New Roman" w:hAnsi="Sylfaen" w:cs="Sylfaen"/>
        </w:rPr>
        <w:t>არასამეწარმეო</w:t>
      </w:r>
      <w:proofErr w:type="spellEnd"/>
      <w:r w:rsidR="00232902" w:rsidRPr="00D24EC8">
        <w:rPr>
          <w:rFonts w:ascii="Sylfaen" w:eastAsia="Times New Roman" w:hAnsi="Sylfaen" w:cs="Times New Roman"/>
        </w:rPr>
        <w:t xml:space="preserve"> (</w:t>
      </w:r>
      <w:proofErr w:type="spellStart"/>
      <w:r w:rsidR="00232902" w:rsidRPr="00D24EC8">
        <w:rPr>
          <w:rFonts w:ascii="Sylfaen" w:eastAsia="Times New Roman" w:hAnsi="Sylfaen" w:cs="Sylfaen"/>
        </w:rPr>
        <w:t>არაკომერციული</w:t>
      </w:r>
      <w:proofErr w:type="spellEnd"/>
      <w:r w:rsidR="00232902" w:rsidRPr="00D24EC8">
        <w:rPr>
          <w:rFonts w:ascii="Sylfaen" w:eastAsia="Times New Roman" w:hAnsi="Sylfaen" w:cs="Times New Roman"/>
        </w:rPr>
        <w:t xml:space="preserve">) </w:t>
      </w:r>
      <w:proofErr w:type="spellStart"/>
      <w:r w:rsidR="00232902" w:rsidRPr="00D24EC8">
        <w:rPr>
          <w:rFonts w:ascii="Sylfaen" w:eastAsia="Times New Roman" w:hAnsi="Sylfaen" w:cs="Sylfaen"/>
        </w:rPr>
        <w:t>იურიდიული</w:t>
      </w:r>
      <w:proofErr w:type="spellEnd"/>
      <w:r w:rsidR="00232902" w:rsidRPr="00D24EC8">
        <w:rPr>
          <w:rFonts w:ascii="Sylfaen" w:eastAsia="Times New Roman" w:hAnsi="Sylfaen" w:cs="Times New Roman"/>
        </w:rPr>
        <w:t xml:space="preserve"> </w:t>
      </w:r>
      <w:proofErr w:type="spellStart"/>
      <w:r w:rsidR="00232902" w:rsidRPr="00D24EC8">
        <w:rPr>
          <w:rFonts w:ascii="Sylfaen" w:eastAsia="Times New Roman" w:hAnsi="Sylfaen" w:cs="Sylfaen"/>
        </w:rPr>
        <w:t>პირების</w:t>
      </w:r>
      <w:proofErr w:type="spellEnd"/>
      <w:r w:rsidR="00232902" w:rsidRPr="00D24EC8">
        <w:rPr>
          <w:rFonts w:ascii="Sylfaen" w:eastAsia="Times New Roman" w:hAnsi="Sylfaen" w:cs="Times New Roman"/>
        </w:rPr>
        <w:t xml:space="preserve"> </w:t>
      </w:r>
      <w:proofErr w:type="spellStart"/>
      <w:r w:rsidR="00232902" w:rsidRPr="00D24EC8">
        <w:rPr>
          <w:rFonts w:ascii="Sylfaen" w:eastAsia="Times New Roman" w:hAnsi="Sylfaen" w:cs="Sylfaen"/>
        </w:rPr>
        <w:t>რეესტრიდან</w:t>
      </w:r>
      <w:proofErr w:type="spellEnd"/>
      <w:r w:rsidR="00232902">
        <w:rPr>
          <w:rFonts w:ascii="Sylfaen" w:eastAsia="Times New Roman" w:hAnsi="Sylfaen" w:cs="Sylfaen"/>
          <w:lang w:val="ka-GE"/>
        </w:rPr>
        <w:t xml:space="preserve">, </w:t>
      </w:r>
      <w:r w:rsidR="00924E4F">
        <w:rPr>
          <w:rFonts w:ascii="Sylfaen" w:eastAsia="Times New Roman" w:hAnsi="Sylfaen" w:cs="Sylfaen"/>
          <w:lang w:val="ka-GE"/>
        </w:rPr>
        <w:t>გარდა</w:t>
      </w:r>
      <w:r w:rsidR="00232902">
        <w:rPr>
          <w:rFonts w:ascii="Sylfaen" w:eastAsia="Times New Roman" w:hAnsi="Sylfaen" w:cs="Sylfaen"/>
          <w:lang w:val="ka-GE"/>
        </w:rPr>
        <w:t xml:space="preserve"> სტანდარტული </w:t>
      </w:r>
      <w:r w:rsidR="00924E4F">
        <w:rPr>
          <w:rFonts w:ascii="Sylfaen" w:eastAsia="Times New Roman" w:hAnsi="Sylfaen" w:cs="Sylfaen"/>
          <w:lang w:val="ka-GE"/>
        </w:rPr>
        <w:t>ინფორმაციისა,</w:t>
      </w:r>
      <w:r w:rsidR="00232902">
        <w:rPr>
          <w:rFonts w:ascii="Sylfaen" w:eastAsia="Times New Roman" w:hAnsi="Sylfaen" w:cs="Sylfaen"/>
          <w:lang w:val="ka-GE"/>
        </w:rPr>
        <w:t xml:space="preserve"> დამატებით, უნდა შეიცავდეს </w:t>
      </w:r>
      <w:r w:rsidR="00232902" w:rsidRPr="00D24EC8">
        <w:rPr>
          <w:rFonts w:ascii="Sylfaen" w:hAnsi="Sylfaen"/>
          <w:lang w:val="ka-GE"/>
        </w:rPr>
        <w:t xml:space="preserve">სპეციალური მოსარჩელის სტატუსის შესახებ </w:t>
      </w:r>
      <w:r w:rsidR="00232902">
        <w:rPr>
          <w:rFonts w:ascii="Sylfaen" w:hAnsi="Sylfaen"/>
          <w:lang w:val="ka-GE"/>
        </w:rPr>
        <w:t xml:space="preserve">მონაცემებს. </w:t>
      </w:r>
    </w:p>
    <w:p w:rsidR="00232902" w:rsidRDefault="00232902" w:rsidP="00232902">
      <w:pPr>
        <w:spacing w:before="120" w:after="0" w:line="276" w:lineRule="auto"/>
        <w:ind w:left="-284" w:right="-279" w:firstLine="567"/>
        <w:jc w:val="both"/>
        <w:rPr>
          <w:rFonts w:ascii="Sylfaen" w:hAnsi="Sylfaen"/>
          <w:lang w:val="ka-GE"/>
        </w:rPr>
      </w:pPr>
      <w:r>
        <w:rPr>
          <w:rFonts w:ascii="Sylfaen" w:hAnsi="Sylfaen"/>
          <w:lang w:val="ka-GE"/>
        </w:rPr>
        <w:t xml:space="preserve">ამასთან, </w:t>
      </w:r>
      <w:r w:rsidRPr="00D24EC8">
        <w:rPr>
          <w:rFonts w:ascii="Sylfaen" w:hAnsi="Sylfaen"/>
          <w:lang w:val="ka-GE"/>
        </w:rPr>
        <w:t>20</w:t>
      </w:r>
      <w:r w:rsidRPr="00D24EC8">
        <w:rPr>
          <w:rFonts w:ascii="Sylfaen" w:hAnsi="Sylfaen"/>
          <w:vertAlign w:val="superscript"/>
          <w:lang w:val="ka-GE"/>
        </w:rPr>
        <w:t>1</w:t>
      </w:r>
      <w:r w:rsidRPr="00D24EC8">
        <w:rPr>
          <w:rFonts w:ascii="Sylfaen" w:hAnsi="Sylfaen"/>
          <w:lang w:val="ka-GE"/>
        </w:rPr>
        <w:t xml:space="preserve"> მუხლს </w:t>
      </w:r>
      <w:r>
        <w:rPr>
          <w:rFonts w:ascii="Sylfaen" w:hAnsi="Sylfaen"/>
          <w:lang w:val="ka-GE"/>
        </w:rPr>
        <w:t>(</w:t>
      </w:r>
      <w:bookmarkStart w:id="0" w:name="part_30"/>
      <w:r w:rsidRPr="00232902">
        <w:rPr>
          <w:rFonts w:ascii="Sylfaen" w:hAnsi="Sylfaen"/>
          <w:lang w:val="ka-GE"/>
        </w:rPr>
        <w:fldChar w:fldCharType="begin"/>
      </w:r>
      <w:r w:rsidRPr="00232902">
        <w:rPr>
          <w:rFonts w:ascii="Sylfaen" w:hAnsi="Sylfaen"/>
          <w:lang w:val="ka-GE"/>
        </w:rPr>
        <w:instrText xml:space="preserve"> HYPERLINK "https://matsne.gov.ge/ka/document/view/20560?publication=23" \l "!" </w:instrText>
      </w:r>
      <w:r w:rsidRPr="00232902">
        <w:rPr>
          <w:rFonts w:ascii="Sylfaen" w:hAnsi="Sylfaen"/>
          <w:lang w:val="ka-GE"/>
        </w:rPr>
        <w:fldChar w:fldCharType="separate"/>
      </w:r>
      <w:r w:rsidRPr="00232902">
        <w:rPr>
          <w:rFonts w:ascii="Sylfaen" w:hAnsi="Sylfaen" w:cs="Sylfaen"/>
          <w:lang w:val="ka-GE"/>
        </w:rPr>
        <w:t>მეწარმეთა</w:t>
      </w:r>
      <w:r w:rsidRPr="00232902">
        <w:rPr>
          <w:rFonts w:ascii="Sylfaen" w:hAnsi="Sylfaen"/>
          <w:lang w:val="ka-GE"/>
        </w:rPr>
        <w:t xml:space="preserve"> </w:t>
      </w:r>
      <w:r w:rsidRPr="00232902">
        <w:rPr>
          <w:rFonts w:ascii="Sylfaen" w:hAnsi="Sylfaen" w:cs="Sylfaen"/>
          <w:lang w:val="ka-GE"/>
        </w:rPr>
        <w:t>და</w:t>
      </w:r>
      <w:r w:rsidRPr="00232902">
        <w:rPr>
          <w:rFonts w:ascii="Sylfaen" w:hAnsi="Sylfaen"/>
          <w:lang w:val="ka-GE"/>
        </w:rPr>
        <w:t xml:space="preserve"> </w:t>
      </w:r>
      <w:r w:rsidRPr="00232902">
        <w:rPr>
          <w:rFonts w:ascii="Sylfaen" w:hAnsi="Sylfaen" w:cs="Sylfaen"/>
          <w:lang w:val="ka-GE"/>
        </w:rPr>
        <w:t>არასამეწარმეო</w:t>
      </w:r>
      <w:r w:rsidRPr="00232902">
        <w:rPr>
          <w:rFonts w:ascii="Sylfaen" w:hAnsi="Sylfaen"/>
          <w:lang w:val="ka-GE"/>
        </w:rPr>
        <w:t xml:space="preserve"> (</w:t>
      </w:r>
      <w:r w:rsidRPr="00232902">
        <w:rPr>
          <w:rFonts w:ascii="Sylfaen" w:hAnsi="Sylfaen" w:cs="Sylfaen"/>
          <w:lang w:val="ka-GE"/>
        </w:rPr>
        <w:t>არაკომერციული</w:t>
      </w:r>
      <w:r w:rsidRPr="00232902">
        <w:rPr>
          <w:rFonts w:ascii="Sylfaen" w:hAnsi="Sylfaen"/>
          <w:lang w:val="ka-GE"/>
        </w:rPr>
        <w:t xml:space="preserve">) </w:t>
      </w:r>
      <w:r w:rsidRPr="00232902">
        <w:rPr>
          <w:rFonts w:ascii="Sylfaen" w:hAnsi="Sylfaen" w:cs="Sylfaen"/>
          <w:lang w:val="ka-GE"/>
        </w:rPr>
        <w:t>იურიდიული</w:t>
      </w:r>
      <w:r w:rsidRPr="00232902">
        <w:rPr>
          <w:rFonts w:ascii="Sylfaen" w:hAnsi="Sylfaen"/>
          <w:lang w:val="ka-GE"/>
        </w:rPr>
        <w:t xml:space="preserve"> </w:t>
      </w:r>
      <w:r w:rsidRPr="00232902">
        <w:rPr>
          <w:rFonts w:ascii="Sylfaen" w:hAnsi="Sylfaen" w:cs="Sylfaen"/>
          <w:lang w:val="ka-GE"/>
        </w:rPr>
        <w:t>პირების</w:t>
      </w:r>
      <w:r w:rsidRPr="00232902">
        <w:rPr>
          <w:rFonts w:ascii="Sylfaen" w:hAnsi="Sylfaen"/>
          <w:lang w:val="ka-GE"/>
        </w:rPr>
        <w:t xml:space="preserve"> </w:t>
      </w:r>
      <w:r w:rsidRPr="00232902">
        <w:rPr>
          <w:rFonts w:ascii="Sylfaen" w:hAnsi="Sylfaen" w:cs="Sylfaen"/>
          <w:lang w:val="ka-GE"/>
        </w:rPr>
        <w:t>რეესტრის</w:t>
      </w:r>
      <w:r w:rsidRPr="00232902">
        <w:rPr>
          <w:rFonts w:ascii="Sylfaen" w:hAnsi="Sylfaen"/>
          <w:lang w:val="ka-GE"/>
        </w:rPr>
        <w:t xml:space="preserve"> </w:t>
      </w:r>
      <w:r w:rsidRPr="00232902">
        <w:rPr>
          <w:rFonts w:ascii="Sylfaen" w:hAnsi="Sylfaen" w:cs="Sylfaen"/>
          <w:lang w:val="ka-GE"/>
        </w:rPr>
        <w:t>წარმოების</w:t>
      </w:r>
      <w:r w:rsidRPr="00232902">
        <w:rPr>
          <w:rFonts w:ascii="Sylfaen" w:hAnsi="Sylfaen"/>
          <w:lang w:val="ka-GE"/>
        </w:rPr>
        <w:t xml:space="preserve"> </w:t>
      </w:r>
      <w:r w:rsidRPr="00232902">
        <w:rPr>
          <w:rFonts w:ascii="Sylfaen" w:hAnsi="Sylfaen" w:cs="Sylfaen"/>
          <w:lang w:val="ka-GE"/>
        </w:rPr>
        <w:t>პრინციპები</w:t>
      </w:r>
      <w:r w:rsidRPr="00232902">
        <w:rPr>
          <w:rFonts w:ascii="Sylfaen" w:hAnsi="Sylfaen"/>
          <w:lang w:val="ka-GE"/>
        </w:rPr>
        <w:fldChar w:fldCharType="end"/>
      </w:r>
      <w:bookmarkEnd w:id="0"/>
      <w:r>
        <w:rPr>
          <w:rFonts w:ascii="Sylfaen" w:hAnsi="Sylfaen"/>
          <w:lang w:val="ka-GE"/>
        </w:rPr>
        <w:t xml:space="preserve">) ემატება ახალი პუნქტი, </w:t>
      </w:r>
      <w:r w:rsidRPr="00D24EC8">
        <w:rPr>
          <w:rFonts w:ascii="Sylfaen" w:hAnsi="Sylfaen"/>
          <w:lang w:val="ka-GE"/>
        </w:rPr>
        <w:t xml:space="preserve"> </w:t>
      </w:r>
      <w:r>
        <w:rPr>
          <w:rFonts w:ascii="Sylfaen" w:hAnsi="Sylfaen"/>
          <w:lang w:val="ka-GE"/>
        </w:rPr>
        <w:t xml:space="preserve">რომლის თანახმად, </w:t>
      </w:r>
      <w:r w:rsidRPr="00D24EC8">
        <w:rPr>
          <w:rFonts w:ascii="Sylfaen" w:hAnsi="Sylfaen"/>
          <w:lang w:val="ka-GE"/>
        </w:rPr>
        <w:t xml:space="preserve">მეწარმეთა და არასამეწარმეო (არაკომერციული) იურიდიული პირების რეესტრში </w:t>
      </w:r>
      <w:r>
        <w:rPr>
          <w:rFonts w:ascii="Sylfaen" w:hAnsi="Sylfaen"/>
          <w:lang w:val="ka-GE"/>
        </w:rPr>
        <w:t xml:space="preserve">აგრეთვე </w:t>
      </w:r>
      <w:r w:rsidRPr="00D24EC8">
        <w:rPr>
          <w:rFonts w:ascii="Sylfaen" w:hAnsi="Sylfaen"/>
          <w:lang w:val="ka-GE"/>
        </w:rPr>
        <w:t xml:space="preserve">რეგისტრირდება „შეზღუდული შესაძლებლობის მქონე პირთა უფლებების შესახებ“ საქართველოს კანონით </w:t>
      </w:r>
      <w:r>
        <w:rPr>
          <w:rFonts w:ascii="Sylfaen" w:hAnsi="Sylfaen"/>
          <w:lang w:val="ka-GE"/>
        </w:rPr>
        <w:t>გათვალისწინებული</w:t>
      </w:r>
      <w:r w:rsidRPr="00D24EC8">
        <w:rPr>
          <w:rFonts w:ascii="Sylfaen" w:hAnsi="Sylfaen"/>
          <w:lang w:val="ka-GE"/>
        </w:rPr>
        <w:t xml:space="preserve"> სპეციალური მოსარჩელის სტატუსის შესახებ მონაცემები.</w:t>
      </w:r>
    </w:p>
    <w:p w:rsidR="00232902" w:rsidRDefault="00232902" w:rsidP="00232902">
      <w:pPr>
        <w:spacing w:before="120" w:after="0" w:line="276" w:lineRule="auto"/>
        <w:ind w:left="-284" w:right="-279" w:firstLine="567"/>
        <w:jc w:val="both"/>
        <w:rPr>
          <w:rFonts w:ascii="Sylfaen" w:hAnsi="Sylfaen"/>
          <w:lang w:val="ka-GE"/>
        </w:rPr>
      </w:pP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 xml:space="preserve">კანონპროექტი 2021 წლის 1 იანვრიდან ამოქმედდება, რაც „შეზღუდული შესაძლებლობის მქონე პირთა უფლებების შესახებ“ საქართველოს კანონის პროექტის ძირითადი ნაწილის ამოქმედებას უკავშირდება.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კანონპროექტი გავლენას არ მოახდენს სახელმწიფო ან/დამუნიციპალიტეტების ბიუჯეტის ხარჯვით ნაწილზე.</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 xml:space="preserve">კანონპროექტი არ ითვალისწინებს სახელმწიფოს მიერ ახალი ფინანსური ვალდებულებების აღებას.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ასეთი არ არსებობს.</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 xml:space="preserve">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გ.ა) კანონპროექტის მიმართება ევროკავშირის სამართალთან</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კანონპროექტი არ ეწინააღმდეგება ევ</w:t>
      </w:r>
      <w:bookmarkStart w:id="1" w:name="_GoBack"/>
      <w:bookmarkEnd w:id="1"/>
      <w:r w:rsidRPr="00D24EC8">
        <w:rPr>
          <w:rFonts w:ascii="Sylfaen" w:hAnsi="Sylfaen"/>
          <w:noProof/>
          <w:color w:val="000000"/>
          <w:lang w:val="ka-GE"/>
        </w:rPr>
        <w:t xml:space="preserve">როკავშირის სამართალს.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cs="Sylfaen"/>
          <w:noProof/>
          <w:color w:val="000000"/>
          <w:lang w:val="ka-GE"/>
        </w:rPr>
        <w:t>კანონპროექტის</w:t>
      </w:r>
      <w:r w:rsidRPr="00D24EC8">
        <w:rPr>
          <w:rFonts w:ascii="Sylfaen" w:hAnsi="Sylfaen"/>
          <w:noProof/>
          <w:color w:val="000000"/>
          <w:lang w:val="ka-GE"/>
        </w:rPr>
        <w:t xml:space="preserve"> </w:t>
      </w:r>
      <w:r w:rsidRPr="00D24EC8">
        <w:rPr>
          <w:rFonts w:ascii="Sylfaen" w:hAnsi="Sylfaen" w:cs="Sylfaen"/>
          <w:noProof/>
          <w:color w:val="000000"/>
          <w:lang w:val="ka-GE"/>
        </w:rPr>
        <w:t>მიღება გავლენას არ ახდენს საერთაშორისო</w:t>
      </w:r>
      <w:r w:rsidRPr="00D24EC8">
        <w:rPr>
          <w:rFonts w:ascii="Sylfaen" w:hAnsi="Sylfaen"/>
          <w:noProof/>
          <w:color w:val="000000"/>
          <w:lang w:val="ka-GE"/>
        </w:rPr>
        <w:t xml:space="preserve"> </w:t>
      </w:r>
      <w:r w:rsidRPr="00D24EC8">
        <w:rPr>
          <w:rFonts w:ascii="Sylfaen" w:hAnsi="Sylfaen" w:cs="Sylfaen"/>
          <w:noProof/>
          <w:color w:val="000000"/>
          <w:lang w:val="ka-GE"/>
        </w:rPr>
        <w:t>ორგანიზაციებში</w:t>
      </w:r>
      <w:r w:rsidRPr="00D24EC8">
        <w:rPr>
          <w:rFonts w:ascii="Sylfaen" w:hAnsi="Sylfaen"/>
          <w:noProof/>
          <w:color w:val="000000"/>
          <w:lang w:val="ka-GE"/>
        </w:rPr>
        <w:t xml:space="preserve"> </w:t>
      </w:r>
      <w:r w:rsidRPr="00D24EC8">
        <w:rPr>
          <w:rFonts w:ascii="Sylfaen" w:hAnsi="Sylfaen" w:cs="Sylfaen"/>
          <w:noProof/>
          <w:color w:val="000000"/>
          <w:lang w:val="ka-GE"/>
        </w:rPr>
        <w:t>საქართველოს</w:t>
      </w:r>
      <w:r w:rsidRPr="00D24EC8">
        <w:rPr>
          <w:rFonts w:ascii="Sylfaen" w:hAnsi="Sylfaen"/>
          <w:noProof/>
          <w:color w:val="000000"/>
          <w:lang w:val="ka-GE"/>
        </w:rPr>
        <w:t xml:space="preserve"> </w:t>
      </w:r>
      <w:r w:rsidRPr="00D24EC8">
        <w:rPr>
          <w:rFonts w:ascii="Sylfaen" w:hAnsi="Sylfaen" w:cs="Sylfaen"/>
          <w:noProof/>
          <w:color w:val="000000"/>
          <w:lang w:val="ka-GE"/>
        </w:rPr>
        <w:t>წევრობასთან</w:t>
      </w:r>
      <w:r w:rsidRPr="00D24EC8">
        <w:rPr>
          <w:rFonts w:ascii="Sylfaen" w:hAnsi="Sylfaen"/>
          <w:noProof/>
          <w:color w:val="000000"/>
          <w:lang w:val="ka-GE"/>
        </w:rPr>
        <w:t xml:space="preserve"> </w:t>
      </w:r>
      <w:r w:rsidRPr="00D24EC8">
        <w:rPr>
          <w:rFonts w:ascii="Sylfaen" w:hAnsi="Sylfaen" w:cs="Sylfaen"/>
          <w:noProof/>
          <w:color w:val="000000"/>
          <w:lang w:val="ka-GE"/>
        </w:rPr>
        <w:t>დაკავშირებულ</w:t>
      </w:r>
      <w:r w:rsidRPr="00D24EC8">
        <w:rPr>
          <w:rFonts w:ascii="Sylfaen" w:hAnsi="Sylfaen"/>
          <w:noProof/>
          <w:color w:val="000000"/>
          <w:lang w:val="ka-GE"/>
        </w:rPr>
        <w:t xml:space="preserve"> </w:t>
      </w:r>
      <w:r w:rsidRPr="00D24EC8">
        <w:rPr>
          <w:rFonts w:ascii="Sylfaen" w:hAnsi="Sylfaen" w:cs="Sylfaen"/>
          <w:noProof/>
          <w:color w:val="000000"/>
          <w:lang w:val="ka-GE"/>
        </w:rPr>
        <w:t xml:space="preserve">ვალდებულებებზე.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4142F1" w:rsidRPr="00D24EC8" w:rsidRDefault="004142F1" w:rsidP="00D24EC8">
      <w:pPr>
        <w:spacing w:before="120" w:after="0" w:line="276" w:lineRule="auto"/>
        <w:ind w:left="-284" w:right="-279" w:firstLine="567"/>
        <w:jc w:val="both"/>
        <w:rPr>
          <w:rFonts w:ascii="Sylfaen" w:hAnsi="Sylfaen" w:cs="Sylfaen"/>
          <w:noProof/>
          <w:color w:val="000000"/>
          <w:lang w:val="ka-GE"/>
        </w:rPr>
      </w:pPr>
      <w:r w:rsidRPr="00D24EC8">
        <w:rPr>
          <w:rFonts w:ascii="Sylfaen" w:hAnsi="Sylfaen" w:cs="Sylfaen"/>
          <w:noProof/>
          <w:color w:val="000000"/>
          <w:lang w:val="ka-GE"/>
        </w:rPr>
        <w:t xml:space="preserve">კანონპროექტის მიზანია </w:t>
      </w:r>
      <w:r w:rsidRPr="00D24EC8">
        <w:rPr>
          <w:rFonts w:ascii="Sylfaen" w:hAnsi="Sylfaen"/>
          <w:color w:val="000000"/>
          <w:lang w:val="ka-GE"/>
        </w:rPr>
        <w:t xml:space="preserve">გაერო-ს </w:t>
      </w:r>
      <w:r w:rsidRPr="00D24EC8">
        <w:rPr>
          <w:rFonts w:ascii="Sylfaen" w:eastAsia="Times New Roman" w:hAnsi="Sylfaen"/>
          <w:color w:val="000000"/>
          <w:lang w:val="ka-GE"/>
        </w:rPr>
        <w:t>„</w:t>
      </w:r>
      <w:r w:rsidRPr="00D24EC8">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4EC8">
        <w:rPr>
          <w:rFonts w:ascii="Sylfaen" w:eastAsia="Times New Roman" w:hAnsi="Sylfaen"/>
          <w:color w:val="000000"/>
          <w:lang w:val="ka-GE"/>
        </w:rPr>
        <w:t xml:space="preserve">ს საქართველოს კანონმდებლობაში </w:t>
      </w:r>
      <w:r w:rsidRPr="00D24EC8">
        <w:rPr>
          <w:rFonts w:ascii="Sylfaen" w:hAnsi="Sylfaen"/>
          <w:color w:val="000000"/>
          <w:lang w:val="ka-GE"/>
        </w:rPr>
        <w:t xml:space="preserve">იმპლემენტაცია და მისი პრაქტიკული </w:t>
      </w:r>
      <w:proofErr w:type="spellStart"/>
      <w:r w:rsidRPr="00D24EC8">
        <w:rPr>
          <w:rFonts w:ascii="Sylfaen" w:hAnsi="Sylfaen"/>
          <w:color w:val="000000"/>
          <w:lang w:val="ka-GE"/>
        </w:rPr>
        <w:t>აღსრულებადობის</w:t>
      </w:r>
      <w:proofErr w:type="spellEnd"/>
      <w:r w:rsidRPr="00D24EC8">
        <w:rPr>
          <w:rFonts w:ascii="Sylfaen" w:hAnsi="Sylfaen"/>
          <w:color w:val="000000"/>
          <w:lang w:val="ka-GE"/>
        </w:rPr>
        <w:t xml:space="preserve"> უზრუნველყოფა. </w:t>
      </w:r>
      <w:r w:rsidRPr="00D24EC8">
        <w:rPr>
          <w:rFonts w:ascii="Sylfaen" w:hAnsi="Sylfaen" w:cs="Sylfaen"/>
          <w:noProof/>
          <w:color w:val="000000"/>
          <w:lang w:val="ka-GE"/>
        </w:rPr>
        <w:t>კანონპროექტი არ</w:t>
      </w:r>
      <w:r w:rsidRPr="00D24EC8">
        <w:rPr>
          <w:rFonts w:ascii="Sylfaen" w:hAnsi="Sylfaen"/>
          <w:noProof/>
          <w:color w:val="000000"/>
          <w:lang w:val="ka-GE"/>
        </w:rPr>
        <w:t xml:space="preserve"> </w:t>
      </w:r>
      <w:r w:rsidRPr="00D24EC8">
        <w:rPr>
          <w:rFonts w:ascii="Sylfaen" w:hAnsi="Sylfaen" w:cs="Sylfaen"/>
          <w:noProof/>
          <w:color w:val="000000"/>
          <w:lang w:val="ka-GE"/>
        </w:rPr>
        <w:t>ეწინააღმდეგება საქართველოს</w:t>
      </w:r>
      <w:r w:rsidRPr="00D24EC8">
        <w:rPr>
          <w:rFonts w:ascii="Sylfaen" w:hAnsi="Sylfaen"/>
          <w:noProof/>
          <w:color w:val="000000"/>
          <w:lang w:val="ka-GE"/>
        </w:rPr>
        <w:t xml:space="preserve"> სხვა </w:t>
      </w:r>
      <w:r w:rsidRPr="00D24EC8">
        <w:rPr>
          <w:rFonts w:ascii="Sylfaen" w:hAnsi="Sylfaen" w:cs="Sylfaen"/>
          <w:noProof/>
          <w:color w:val="000000"/>
          <w:lang w:val="ka-GE"/>
        </w:rPr>
        <w:t>ორმხრივ</w:t>
      </w:r>
      <w:r w:rsidRPr="00D24EC8">
        <w:rPr>
          <w:rFonts w:ascii="Sylfaen" w:hAnsi="Sylfaen"/>
          <w:noProof/>
          <w:color w:val="000000"/>
          <w:lang w:val="ka-GE"/>
        </w:rPr>
        <w:t xml:space="preserve"> </w:t>
      </w:r>
      <w:r w:rsidRPr="00D24EC8">
        <w:rPr>
          <w:rFonts w:ascii="Sylfaen" w:hAnsi="Sylfaen" w:cs="Sylfaen"/>
          <w:noProof/>
          <w:color w:val="000000"/>
          <w:lang w:val="ka-GE"/>
        </w:rPr>
        <w:t>და</w:t>
      </w:r>
      <w:r w:rsidRPr="00D24EC8">
        <w:rPr>
          <w:rFonts w:ascii="Sylfaen" w:hAnsi="Sylfaen"/>
          <w:noProof/>
          <w:color w:val="000000"/>
          <w:lang w:val="ka-GE"/>
        </w:rPr>
        <w:t xml:space="preserve"> </w:t>
      </w:r>
      <w:r w:rsidRPr="00D24EC8">
        <w:rPr>
          <w:rFonts w:ascii="Sylfaen" w:hAnsi="Sylfaen" w:cs="Sylfaen"/>
          <w:noProof/>
          <w:color w:val="000000"/>
          <w:lang w:val="ka-GE"/>
        </w:rPr>
        <w:t>მრავალმხრივ</w:t>
      </w:r>
      <w:r w:rsidRPr="00D24EC8">
        <w:rPr>
          <w:rFonts w:ascii="Sylfaen" w:hAnsi="Sylfaen"/>
          <w:noProof/>
          <w:color w:val="000000"/>
          <w:lang w:val="ka-GE"/>
        </w:rPr>
        <w:t xml:space="preserve"> </w:t>
      </w:r>
      <w:r w:rsidRPr="00D24EC8">
        <w:rPr>
          <w:rFonts w:ascii="Sylfaen" w:hAnsi="Sylfaen" w:cs="Sylfaen"/>
          <w:noProof/>
          <w:color w:val="000000"/>
          <w:lang w:val="ka-GE"/>
        </w:rPr>
        <w:t>ხელშეკრულებებს.</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ასეთი არ არსებობს.</w:t>
      </w:r>
    </w:p>
    <w:p w:rsidR="004142F1" w:rsidRDefault="004142F1" w:rsidP="00D24EC8">
      <w:pPr>
        <w:spacing w:before="120" w:after="0" w:line="276" w:lineRule="auto"/>
        <w:ind w:left="-284" w:right="-279" w:firstLine="567"/>
        <w:jc w:val="both"/>
        <w:rPr>
          <w:rFonts w:ascii="Sylfaen" w:hAnsi="Sylfaen"/>
          <w:b/>
          <w:noProof/>
          <w:color w:val="000000"/>
          <w:lang w:val="ka-GE"/>
        </w:rPr>
      </w:pPr>
    </w:p>
    <w:p w:rsidR="001320B6" w:rsidRDefault="001320B6" w:rsidP="00D24EC8">
      <w:pPr>
        <w:spacing w:before="120" w:after="0" w:line="276" w:lineRule="auto"/>
        <w:ind w:left="-284" w:right="-279" w:firstLine="567"/>
        <w:jc w:val="both"/>
        <w:rPr>
          <w:rFonts w:ascii="Sylfaen" w:hAnsi="Sylfaen"/>
          <w:b/>
          <w:noProof/>
          <w:color w:val="000000"/>
          <w:lang w:val="ka-GE"/>
        </w:rPr>
      </w:pPr>
    </w:p>
    <w:p w:rsidR="001320B6" w:rsidRPr="00D24EC8" w:rsidRDefault="001320B6" w:rsidP="00D24EC8">
      <w:pPr>
        <w:spacing w:before="120" w:after="0" w:line="276" w:lineRule="auto"/>
        <w:ind w:left="-284" w:right="-279" w:firstLine="567"/>
        <w:jc w:val="both"/>
        <w:rPr>
          <w:rFonts w:ascii="Sylfaen" w:hAnsi="Sylfaen"/>
          <w:b/>
          <w:noProof/>
          <w:color w:val="000000"/>
          <w:lang w:val="ka-GE"/>
        </w:rPr>
      </w:pP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rsidR="008B414C"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8B414C" w:rsidRPr="00D24EC8" w:rsidRDefault="008B414C" w:rsidP="00D24EC8">
      <w:pPr>
        <w:spacing w:before="120" w:after="0" w:line="276" w:lineRule="auto"/>
        <w:ind w:left="-284" w:right="-279" w:firstLine="567"/>
        <w:jc w:val="both"/>
        <w:rPr>
          <w:rFonts w:ascii="Sylfaen" w:hAnsi="Sylfaen"/>
          <w:noProof/>
          <w:color w:val="000000"/>
          <w:lang w:val="ka-GE"/>
        </w:rPr>
      </w:pPr>
      <w:r w:rsidRPr="00D24EC8">
        <w:rPr>
          <w:rFonts w:ascii="Sylfaen" w:hAnsi="Sylfaen" w:cs="Sylfaen"/>
          <w:noProof/>
          <w:color w:val="000000"/>
          <w:lang w:val="de-DE"/>
        </w:rPr>
        <w:t>კანონპროექტი</w:t>
      </w:r>
      <w:r w:rsidRPr="00D24EC8">
        <w:rPr>
          <w:rFonts w:ascii="Sylfaen" w:hAnsi="Sylfaen"/>
          <w:noProof/>
          <w:color w:val="000000"/>
          <w:lang w:val="de-DE"/>
        </w:rPr>
        <w:t xml:space="preserve"> </w:t>
      </w:r>
      <w:r w:rsidRPr="00D24EC8">
        <w:rPr>
          <w:rFonts w:ascii="Sylfaen" w:hAnsi="Sylfaen" w:cs="Sylfaen"/>
          <w:noProof/>
          <w:color w:val="000000"/>
          <w:lang w:val="ka-GE"/>
        </w:rPr>
        <w:t>შემუშავდა საქართველოს 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მონაწილეობდნენ სამინისტროებისა და შესაბამისი სახელმწიფო დაწესებულებების, ა(ა)იპ „</w:t>
      </w:r>
      <w:r w:rsidRPr="00D24EC8">
        <w:rPr>
          <w:rFonts w:ascii="Sylfaen" w:hAnsi="Sylfaen" w:cs="Sylfaen"/>
          <w:lang w:val="ka-GE"/>
        </w:rPr>
        <w:t>კოალიცია</w:t>
      </w:r>
      <w:r w:rsidRPr="00D24EC8">
        <w:rPr>
          <w:rFonts w:ascii="Sylfaen" w:hAnsi="Sylfaen" w:cs="Menlo Regular"/>
          <w:lang w:val="ka-GE"/>
        </w:rPr>
        <w:t xml:space="preserve"> </w:t>
      </w:r>
      <w:r w:rsidRPr="00D24EC8">
        <w:rPr>
          <w:rFonts w:ascii="Sylfaen" w:hAnsi="Sylfaen" w:cs="Sylfaen"/>
          <w:lang w:val="ka-GE"/>
        </w:rPr>
        <w:t>დამოუკიდებელი</w:t>
      </w:r>
      <w:r w:rsidRPr="00D24EC8">
        <w:rPr>
          <w:rFonts w:ascii="Sylfaen" w:hAnsi="Sylfaen" w:cs="Menlo Regular"/>
          <w:lang w:val="ka-GE"/>
        </w:rPr>
        <w:t xml:space="preserve"> </w:t>
      </w:r>
      <w:r w:rsidRPr="00D24EC8">
        <w:rPr>
          <w:rFonts w:ascii="Sylfaen" w:hAnsi="Sylfaen" w:cs="Sylfaen"/>
          <w:lang w:val="ka-GE"/>
        </w:rPr>
        <w:t xml:space="preserve">ცხოვრებისათვის“ (რომელიც, თავის მხრივ, შეზღუდული შესაძლებლობის მქონე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 მათ შორის, გაერო-ს განვითარების ფონდისა და UNICEF-ის წარმომადგენლები.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4142F1" w:rsidRPr="00D24EC8" w:rsidRDefault="004142F1" w:rsidP="00D24EC8">
      <w:pPr>
        <w:spacing w:before="120" w:after="0" w:line="276" w:lineRule="auto"/>
        <w:ind w:left="-284" w:right="-279" w:firstLine="567"/>
        <w:jc w:val="both"/>
        <w:rPr>
          <w:rFonts w:ascii="Sylfaen" w:hAnsi="Sylfaen"/>
          <w:noProof/>
          <w:color w:val="000000"/>
          <w:lang w:val="ka-GE"/>
        </w:rPr>
      </w:pPr>
      <w:r w:rsidRPr="00D24EC8">
        <w:rPr>
          <w:rFonts w:ascii="Sylfaen" w:hAnsi="Sylfaen"/>
          <w:noProof/>
          <w:color w:val="000000"/>
          <w:lang w:val="ka-GE"/>
        </w:rPr>
        <w:t>ასეთი არ არსებობს.</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4142F1" w:rsidRPr="00D24EC8" w:rsidRDefault="004142F1" w:rsidP="00D24EC8">
      <w:pPr>
        <w:spacing w:before="120" w:after="0" w:line="276" w:lineRule="auto"/>
        <w:ind w:left="-284" w:right="-279" w:firstLine="567"/>
        <w:jc w:val="both"/>
        <w:rPr>
          <w:rFonts w:ascii="Sylfaen" w:hAnsi="Sylfaen"/>
          <w:lang w:val="ka-GE"/>
        </w:rPr>
      </w:pPr>
      <w:r w:rsidRPr="00D24EC8">
        <w:rPr>
          <w:rFonts w:ascii="Sylfaen" w:hAnsi="Sylfaen"/>
          <w:noProof/>
          <w:color w:val="000000"/>
          <w:lang w:val="ka-GE"/>
        </w:rPr>
        <w:t xml:space="preserve">ასეთი მიმოხილვა არ მომზადებულა. </w:t>
      </w:r>
    </w:p>
    <w:p w:rsidR="004142F1" w:rsidRPr="00D24EC8" w:rsidRDefault="004142F1" w:rsidP="00D24EC8">
      <w:pPr>
        <w:pStyle w:val="BodyTextIndent3"/>
        <w:spacing w:before="120" w:line="276" w:lineRule="auto"/>
        <w:ind w:left="-284" w:right="-279" w:firstLine="567"/>
        <w:rPr>
          <w:rFonts w:ascii="Sylfaen" w:hAnsi="Sylfaen"/>
          <w:b w:val="0"/>
          <w:noProof/>
          <w:color w:val="000000"/>
          <w:szCs w:val="22"/>
          <w:lang w:val="ka-GE"/>
        </w:rPr>
      </w:pPr>
    </w:p>
    <w:p w:rsidR="004142F1" w:rsidRPr="00D24EC8" w:rsidRDefault="004142F1" w:rsidP="00D24EC8">
      <w:pPr>
        <w:pStyle w:val="BodyTextIndent3"/>
        <w:spacing w:before="120" w:line="276" w:lineRule="auto"/>
        <w:ind w:left="-284" w:right="-279" w:firstLine="567"/>
        <w:rPr>
          <w:rFonts w:ascii="Sylfaen" w:hAnsi="Sylfaen"/>
          <w:noProof/>
          <w:color w:val="000000"/>
          <w:szCs w:val="22"/>
          <w:lang w:val="ka-GE"/>
        </w:rPr>
      </w:pPr>
      <w:r w:rsidRPr="00D24EC8">
        <w:rPr>
          <w:rFonts w:ascii="Sylfaen" w:hAnsi="Sylfaen"/>
          <w:noProof/>
          <w:color w:val="000000"/>
          <w:szCs w:val="22"/>
          <w:lang w:val="ka-GE"/>
        </w:rPr>
        <w:t xml:space="preserve">ე) </w:t>
      </w:r>
      <w:r w:rsidRPr="00D24EC8">
        <w:rPr>
          <w:rFonts w:ascii="Sylfaen" w:hAnsi="Sylfaen" w:cs="Sylfaen"/>
          <w:noProof/>
          <w:color w:val="000000"/>
          <w:szCs w:val="22"/>
          <w:lang w:val="ka-GE"/>
        </w:rPr>
        <w:t>კანონპროექტის</w:t>
      </w:r>
      <w:r w:rsidRPr="00D24EC8">
        <w:rPr>
          <w:rFonts w:ascii="Sylfaen" w:hAnsi="Sylfaen"/>
          <w:noProof/>
          <w:color w:val="000000"/>
          <w:szCs w:val="22"/>
          <w:lang w:val="ka-GE"/>
        </w:rPr>
        <w:t xml:space="preserve"> </w:t>
      </w:r>
      <w:r w:rsidRPr="00D24EC8">
        <w:rPr>
          <w:rFonts w:ascii="Sylfaen" w:hAnsi="Sylfaen" w:cs="Sylfaen"/>
          <w:noProof/>
          <w:color w:val="000000"/>
          <w:szCs w:val="22"/>
          <w:lang w:val="ka-GE"/>
        </w:rPr>
        <w:t>ავტორი</w:t>
      </w:r>
      <w:r w:rsidRPr="00D24EC8">
        <w:rPr>
          <w:rFonts w:ascii="Sylfaen" w:hAnsi="Sylfaen"/>
          <w:noProof/>
          <w:color w:val="000000"/>
          <w:szCs w:val="22"/>
          <w:lang w:val="ka-GE"/>
        </w:rPr>
        <w:t>:</w:t>
      </w:r>
    </w:p>
    <w:p w:rsidR="004142F1" w:rsidRPr="00D24EC8" w:rsidRDefault="004142F1" w:rsidP="00D24EC8">
      <w:pPr>
        <w:spacing w:before="120" w:after="0" w:line="276" w:lineRule="auto"/>
        <w:ind w:left="-284" w:right="-279" w:firstLine="567"/>
        <w:jc w:val="both"/>
        <w:rPr>
          <w:rFonts w:ascii="Sylfaen" w:hAnsi="Sylfaen" w:cs="Sylfaen"/>
          <w:noProof/>
          <w:color w:val="000000"/>
          <w:lang w:val="ka-GE"/>
        </w:rPr>
      </w:pPr>
      <w:r w:rsidRPr="00D24EC8">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p>
    <w:p w:rsidR="004142F1" w:rsidRPr="00D24EC8" w:rsidRDefault="004142F1" w:rsidP="00D24EC8">
      <w:pPr>
        <w:spacing w:before="120" w:after="0" w:line="276" w:lineRule="auto"/>
        <w:ind w:left="-284" w:right="-279" w:firstLine="567"/>
        <w:jc w:val="both"/>
        <w:rPr>
          <w:rFonts w:ascii="Sylfaen" w:hAnsi="Sylfaen"/>
          <w:b/>
          <w:noProof/>
          <w:color w:val="000000"/>
          <w:lang w:val="ka-GE"/>
        </w:rPr>
      </w:pPr>
      <w:r w:rsidRPr="00D24EC8">
        <w:rPr>
          <w:rFonts w:ascii="Sylfaen" w:hAnsi="Sylfaen"/>
          <w:b/>
          <w:noProof/>
          <w:color w:val="000000"/>
          <w:lang w:val="ka-GE"/>
        </w:rPr>
        <w:t xml:space="preserve">ვ) </w:t>
      </w:r>
      <w:r w:rsidRPr="00D24EC8">
        <w:rPr>
          <w:rFonts w:ascii="Sylfaen" w:hAnsi="Sylfaen" w:cs="Sylfaen"/>
          <w:b/>
          <w:noProof/>
          <w:color w:val="000000"/>
          <w:lang w:val="ka-GE"/>
        </w:rPr>
        <w:t>კანონპროექტის</w:t>
      </w:r>
      <w:r w:rsidRPr="00D24EC8">
        <w:rPr>
          <w:rFonts w:ascii="Sylfaen" w:hAnsi="Sylfaen"/>
          <w:b/>
          <w:noProof/>
          <w:color w:val="000000"/>
          <w:lang w:val="ka-GE"/>
        </w:rPr>
        <w:t xml:space="preserve"> </w:t>
      </w:r>
      <w:r w:rsidRPr="00D24EC8">
        <w:rPr>
          <w:rFonts w:ascii="Sylfaen" w:hAnsi="Sylfaen" w:cs="Sylfaen"/>
          <w:b/>
          <w:noProof/>
          <w:color w:val="000000"/>
          <w:lang w:val="ka-GE"/>
        </w:rPr>
        <w:t>ინიციატორი</w:t>
      </w:r>
    </w:p>
    <w:p w:rsidR="004142F1" w:rsidRPr="00D24EC8" w:rsidRDefault="004142F1" w:rsidP="00D24EC8">
      <w:pPr>
        <w:tabs>
          <w:tab w:val="right" w:pos="9639"/>
        </w:tabs>
        <w:spacing w:before="120" w:after="0" w:line="276" w:lineRule="auto"/>
        <w:ind w:left="-284" w:right="-279" w:firstLine="567"/>
        <w:jc w:val="both"/>
        <w:rPr>
          <w:rFonts w:ascii="Sylfaen" w:hAnsi="Sylfaen"/>
          <w:lang w:val="ka-GE"/>
        </w:rPr>
      </w:pPr>
      <w:r w:rsidRPr="00D24EC8">
        <w:rPr>
          <w:rFonts w:ascii="Sylfaen" w:hAnsi="Sylfaen" w:cs="Sylfaen"/>
          <w:noProof/>
          <w:color w:val="000000"/>
          <w:lang w:val="ka-GE"/>
        </w:rPr>
        <w:t xml:space="preserve">კანონპროექტის ინიციატორია საქართველოს მთავრობა. </w:t>
      </w:r>
    </w:p>
    <w:p w:rsidR="004142F1" w:rsidRPr="00D24EC8" w:rsidRDefault="004142F1" w:rsidP="00D24EC8">
      <w:pPr>
        <w:spacing w:before="120" w:after="0" w:line="276" w:lineRule="auto"/>
        <w:ind w:right="-279" w:firstLine="567"/>
        <w:jc w:val="both"/>
        <w:rPr>
          <w:rFonts w:ascii="Sylfaen" w:hAnsi="Sylfaen"/>
          <w:lang w:val="ka-GE"/>
        </w:rPr>
      </w:pPr>
    </w:p>
    <w:p w:rsidR="004142F1" w:rsidRPr="00D24EC8" w:rsidRDefault="004142F1" w:rsidP="00D24EC8">
      <w:pPr>
        <w:spacing w:before="120" w:after="0" w:line="276" w:lineRule="auto"/>
        <w:ind w:right="-279" w:firstLine="567"/>
        <w:jc w:val="both"/>
        <w:rPr>
          <w:rFonts w:ascii="Sylfaen" w:hAnsi="Sylfaen"/>
          <w:lang w:val="ka-GE"/>
        </w:rPr>
      </w:pPr>
    </w:p>
    <w:p w:rsidR="004142F1" w:rsidRPr="00D24EC8" w:rsidRDefault="004142F1" w:rsidP="00D24EC8">
      <w:pPr>
        <w:spacing w:before="120" w:after="0" w:line="276" w:lineRule="auto"/>
        <w:ind w:right="-279" w:firstLine="567"/>
        <w:jc w:val="both"/>
        <w:rPr>
          <w:rFonts w:ascii="Sylfaen" w:hAnsi="Sylfaen"/>
          <w:lang w:val="ka-GE"/>
        </w:rPr>
      </w:pPr>
    </w:p>
    <w:p w:rsidR="004142F1" w:rsidRPr="00D24EC8" w:rsidRDefault="004142F1" w:rsidP="00D24EC8">
      <w:pPr>
        <w:spacing w:before="120" w:after="0" w:line="276" w:lineRule="auto"/>
        <w:ind w:right="-279" w:firstLine="567"/>
        <w:jc w:val="both"/>
        <w:rPr>
          <w:rFonts w:ascii="Sylfaen" w:hAnsi="Sylfaen"/>
          <w:lang w:val="ka-GE"/>
        </w:rPr>
      </w:pPr>
    </w:p>
    <w:p w:rsidR="00527BA3" w:rsidRPr="00D24EC8" w:rsidRDefault="00527BA3" w:rsidP="00D24EC8">
      <w:pPr>
        <w:spacing w:line="276" w:lineRule="auto"/>
        <w:ind w:right="-279" w:firstLine="567"/>
        <w:rPr>
          <w:rFonts w:ascii="Sylfaen" w:hAnsi="Sylfaen"/>
          <w:b/>
          <w:lang w:val="ka-GE"/>
        </w:rPr>
      </w:pPr>
    </w:p>
    <w:sectPr w:rsidR="00527BA3" w:rsidRPr="00D24EC8" w:rsidSect="00D24EC8">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CDF"/>
    <w:rsid w:val="001320B6"/>
    <w:rsid w:val="00156E51"/>
    <w:rsid w:val="00232902"/>
    <w:rsid w:val="004142F1"/>
    <w:rsid w:val="004513CF"/>
    <w:rsid w:val="00481440"/>
    <w:rsid w:val="005203D5"/>
    <w:rsid w:val="00527BA3"/>
    <w:rsid w:val="006A3CDF"/>
    <w:rsid w:val="006E7FCA"/>
    <w:rsid w:val="008B414C"/>
    <w:rsid w:val="00924E4F"/>
    <w:rsid w:val="00AD02EC"/>
    <w:rsid w:val="00C80003"/>
    <w:rsid w:val="00CB4DF7"/>
    <w:rsid w:val="00CF4954"/>
    <w:rsid w:val="00D24EC8"/>
    <w:rsid w:val="00DD5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FE4D06-E435-4F23-ABF3-0C0CB265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semiHidden/>
    <w:unhideWhenUsed/>
    <w:rsid w:val="004142F1"/>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4142F1"/>
    <w:rPr>
      <w:rFonts w:ascii="AcadNusx" w:eastAsia="Times New Roman" w:hAnsi="AcadNusx" w:cs="Times New Roman"/>
      <w:b/>
      <w:szCs w:val="20"/>
    </w:rPr>
  </w:style>
  <w:style w:type="character" w:styleId="Hyperlink">
    <w:name w:val="Hyperlink"/>
    <w:basedOn w:val="DefaultParagraphFont"/>
    <w:uiPriority w:val="99"/>
    <w:semiHidden/>
    <w:unhideWhenUsed/>
    <w:rsid w:val="00D24E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46746">
      <w:bodyDiv w:val="1"/>
      <w:marLeft w:val="0"/>
      <w:marRight w:val="0"/>
      <w:marTop w:val="0"/>
      <w:marBottom w:val="0"/>
      <w:divBdr>
        <w:top w:val="none" w:sz="0" w:space="0" w:color="auto"/>
        <w:left w:val="none" w:sz="0" w:space="0" w:color="auto"/>
        <w:bottom w:val="none" w:sz="0" w:space="0" w:color="auto"/>
        <w:right w:val="none" w:sz="0" w:space="0" w:color="auto"/>
      </w:divBdr>
    </w:div>
    <w:div w:id="256444973">
      <w:bodyDiv w:val="1"/>
      <w:marLeft w:val="0"/>
      <w:marRight w:val="0"/>
      <w:marTop w:val="0"/>
      <w:marBottom w:val="0"/>
      <w:divBdr>
        <w:top w:val="none" w:sz="0" w:space="0" w:color="auto"/>
        <w:left w:val="none" w:sz="0" w:space="0" w:color="auto"/>
        <w:bottom w:val="none" w:sz="0" w:space="0" w:color="auto"/>
        <w:right w:val="none" w:sz="0" w:space="0" w:color="auto"/>
      </w:divBdr>
    </w:div>
    <w:div w:id="126931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Kvachantiradze</dc:creator>
  <cp:keywords/>
  <dc:description/>
  <cp:lastModifiedBy>Irina Tsakadze</cp:lastModifiedBy>
  <cp:revision>8</cp:revision>
  <dcterms:created xsi:type="dcterms:W3CDTF">2019-12-12T09:41:00Z</dcterms:created>
  <dcterms:modified xsi:type="dcterms:W3CDTF">2019-12-20T09:49:00Z</dcterms:modified>
</cp:coreProperties>
</file>